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57" w:rsidRPr="003E1F6B" w:rsidRDefault="00F806D0" w:rsidP="00FF32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Faktorkérelmi adatlap</w:t>
      </w:r>
    </w:p>
    <w:p w:rsidR="004D2E57" w:rsidRPr="003E1F6B" w:rsidRDefault="006E218A" w:rsidP="004D2E57">
      <w:pPr>
        <w:jc w:val="center"/>
        <w:rPr>
          <w:rFonts w:ascii="Times New Roman" w:hAnsi="Times New Roman"/>
          <w:b/>
          <w:sz w:val="28"/>
          <w:szCs w:val="28"/>
        </w:rPr>
      </w:pPr>
      <w:r w:rsidRPr="003E1F6B">
        <w:rPr>
          <w:rFonts w:ascii="Times New Roman" w:hAnsi="Times New Roman"/>
          <w:b/>
          <w:sz w:val="28"/>
          <w:szCs w:val="28"/>
          <w:u w:val="single"/>
        </w:rPr>
        <w:t xml:space="preserve">kettős könyvvitelt vezető mikro-, kis- és középvállalkozás (MKKV) </w:t>
      </w:r>
      <w:r w:rsidR="00656775" w:rsidRPr="003E1F6B">
        <w:rPr>
          <w:rFonts w:ascii="Times New Roman" w:hAnsi="Times New Roman"/>
          <w:b/>
          <w:sz w:val="28"/>
          <w:szCs w:val="28"/>
          <w:u w:val="single"/>
        </w:rPr>
        <w:t>részére</w:t>
      </w:r>
    </w:p>
    <w:p w:rsidR="004D2E57" w:rsidRPr="003E1F6B" w:rsidRDefault="004D2E57" w:rsidP="004D2E57">
      <w:pPr>
        <w:rPr>
          <w:rFonts w:ascii="Times New Roman" w:hAnsi="Times New Roman"/>
          <w:b/>
          <w:sz w:val="24"/>
          <w:szCs w:val="24"/>
        </w:rPr>
      </w:pPr>
    </w:p>
    <w:p w:rsidR="004D2E57" w:rsidRPr="00CB6BF3" w:rsidRDefault="004D2E57" w:rsidP="004D2E57">
      <w:pPr>
        <w:rPr>
          <w:rFonts w:ascii="Times New Roman" w:hAnsi="Times New Roman"/>
          <w:b/>
          <w:sz w:val="24"/>
          <w:szCs w:val="24"/>
        </w:rPr>
      </w:pPr>
      <w:r w:rsidRPr="00CB6BF3">
        <w:rPr>
          <w:rFonts w:ascii="Times New Roman" w:hAnsi="Times New Roman"/>
          <w:b/>
          <w:sz w:val="24"/>
          <w:szCs w:val="24"/>
        </w:rPr>
        <w:t>I.</w:t>
      </w:r>
      <w:r w:rsidRPr="00CB6BF3">
        <w:rPr>
          <w:rFonts w:ascii="Times New Roman" w:hAnsi="Times New Roman"/>
          <w:b/>
          <w:sz w:val="24"/>
          <w:szCs w:val="24"/>
        </w:rPr>
        <w:tab/>
        <w:t>Alapadatok (</w:t>
      </w:r>
      <w:r w:rsidR="00232231">
        <w:rPr>
          <w:rFonts w:ascii="Times New Roman" w:hAnsi="Times New Roman"/>
          <w:b/>
          <w:sz w:val="24"/>
          <w:szCs w:val="24"/>
        </w:rPr>
        <w:t>j</w:t>
      </w:r>
      <w:r w:rsidRPr="00CB6BF3">
        <w:rPr>
          <w:rFonts w:ascii="Times New Roman" w:hAnsi="Times New Roman"/>
          <w:b/>
          <w:sz w:val="24"/>
          <w:szCs w:val="24"/>
        </w:rPr>
        <w:t>elenlegi állapot)</w:t>
      </w:r>
    </w:p>
    <w:p w:rsidR="004D2E57" w:rsidRPr="00EF2C96" w:rsidRDefault="004D2E57" w:rsidP="004D2E57">
      <w:pPr>
        <w:rPr>
          <w:rFonts w:ascii="Times New Roman" w:hAnsi="Times New Roman"/>
          <w:sz w:val="10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708"/>
      </w:tblGrid>
      <w:tr w:rsidR="004D2E57" w:rsidRPr="003E1F6B" w:rsidTr="004A3709">
        <w:trPr>
          <w:trHeight w:val="451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3E1F6B" w:rsidRDefault="004D2E57" w:rsidP="00B370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vállalkozás</w:t>
            </w:r>
            <w:r w:rsidR="004B18C6" w:rsidRPr="003E1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F6B">
              <w:rPr>
                <w:rFonts w:ascii="Times New Roman" w:hAnsi="Times New Roman"/>
                <w:sz w:val="24"/>
                <w:szCs w:val="24"/>
              </w:rPr>
              <w:t>teljes neve: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3E1F6B" w:rsidRDefault="004D2E57" w:rsidP="00407F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E57" w:rsidRPr="003E1F6B" w:rsidTr="004A3709">
        <w:trPr>
          <w:trHeight w:val="451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3E1F6B" w:rsidRDefault="004D2E57" w:rsidP="00B37014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Cégjegyzékszám: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3E1F6B" w:rsidRDefault="004D2E57" w:rsidP="00407FD7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E57" w:rsidRPr="003E1F6B" w:rsidTr="004A3709">
        <w:trPr>
          <w:trHeight w:val="451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3E1F6B" w:rsidRDefault="004D2E57" w:rsidP="00B37014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3E1F6B" w:rsidRDefault="004D2E57" w:rsidP="00407FD7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E57" w:rsidRPr="003E1F6B" w:rsidTr="004A3709">
        <w:trPr>
          <w:trHeight w:val="451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3E1F6B" w:rsidRDefault="004D2E57" w:rsidP="00B37014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vállalkozás telefonszáma</w:t>
            </w:r>
            <w:r w:rsidR="006D669C" w:rsidRPr="003E1F6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3E1F6B" w:rsidRDefault="004D2E57" w:rsidP="00407FD7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E57" w:rsidRPr="003E1F6B" w:rsidTr="004A3709">
        <w:trPr>
          <w:trHeight w:val="451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3E1F6B" w:rsidRDefault="004D2E57" w:rsidP="00B37014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vállalkozás mobil telefon elérhetősége</w:t>
            </w:r>
            <w:r w:rsidR="006D669C" w:rsidRPr="003E1F6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3E1F6B" w:rsidRDefault="004D2E57" w:rsidP="00407FD7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E57" w:rsidRPr="003E1F6B" w:rsidTr="004A3709">
        <w:trPr>
          <w:trHeight w:val="451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3E1F6B" w:rsidRDefault="004D2E57" w:rsidP="00B37014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vállalkozás elektronikus levelezési címe</w:t>
            </w:r>
            <w:r w:rsidR="006D669C" w:rsidRPr="003E1F6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3E1F6B" w:rsidRDefault="004D2E57" w:rsidP="00407FD7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8C6" w:rsidRPr="003E1F6B" w:rsidTr="004A3709">
        <w:trPr>
          <w:trHeight w:val="728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C6" w:rsidRPr="003E1F6B" w:rsidRDefault="004B18C6" w:rsidP="00B37014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vállalkozás kapcsolattartójának neve, telefonszáma és elektronikus levelezési címe</w:t>
            </w:r>
            <w:r w:rsidR="00CB6BF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C6" w:rsidRPr="003E1F6B" w:rsidRDefault="004B18C6" w:rsidP="00407FD7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E57" w:rsidRPr="003E1F6B" w:rsidRDefault="004D2E57" w:rsidP="004D2E57">
      <w:pPr>
        <w:rPr>
          <w:rFonts w:ascii="Times New Roman" w:hAnsi="Times New Roman"/>
          <w:sz w:val="24"/>
          <w:szCs w:val="24"/>
        </w:rPr>
      </w:pPr>
    </w:p>
    <w:p w:rsidR="004D2E57" w:rsidRDefault="004D2E57" w:rsidP="004D2E57">
      <w:pPr>
        <w:rPr>
          <w:rFonts w:ascii="Times New Roman" w:hAnsi="Times New Roman"/>
          <w:b/>
          <w:sz w:val="24"/>
          <w:szCs w:val="24"/>
        </w:rPr>
      </w:pPr>
      <w:r w:rsidRPr="00CB6BF3">
        <w:rPr>
          <w:rFonts w:ascii="Times New Roman" w:hAnsi="Times New Roman"/>
          <w:b/>
          <w:sz w:val="24"/>
          <w:szCs w:val="24"/>
        </w:rPr>
        <w:t>II.</w:t>
      </w:r>
      <w:r w:rsidRPr="00CB6BF3">
        <w:rPr>
          <w:rFonts w:ascii="Times New Roman" w:hAnsi="Times New Roman"/>
          <w:b/>
          <w:sz w:val="24"/>
          <w:szCs w:val="24"/>
        </w:rPr>
        <w:tab/>
        <w:t xml:space="preserve">A vállalkozás tevékenysége </w:t>
      </w:r>
    </w:p>
    <w:p w:rsidR="00915F47" w:rsidRPr="00EF2C96" w:rsidRDefault="00915F47" w:rsidP="00915F47">
      <w:pPr>
        <w:rPr>
          <w:rFonts w:ascii="Times New Roman" w:hAnsi="Times New Roman"/>
          <w:sz w:val="10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693"/>
        <w:gridCol w:w="2864"/>
      </w:tblGrid>
      <w:tr w:rsidR="00915F47" w:rsidRPr="003E1F6B" w:rsidTr="004A3709">
        <w:trPr>
          <w:trHeight w:val="567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3E1F6B" w:rsidRDefault="00915F47" w:rsidP="00EF2C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 xml:space="preserve">A vállalkozás fő tevékenysége (TEAOR 2008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E1F6B">
              <w:rPr>
                <w:rFonts w:ascii="Times New Roman" w:hAnsi="Times New Roman"/>
                <w:sz w:val="24"/>
                <w:szCs w:val="24"/>
              </w:rPr>
              <w:t>ód):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3E1F6B" w:rsidRDefault="00915F47" w:rsidP="00EF2C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47" w:rsidRPr="003E1F6B" w:rsidTr="004A3709">
        <w:trPr>
          <w:trHeight w:val="567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3E1F6B" w:rsidRDefault="00915F47" w:rsidP="00ED3A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legnagyobb árbevételt eredményező tevékenység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748D4">
              <w:rPr>
                <w:rFonts w:ascii="Times New Roman" w:hAnsi="Times New Roman"/>
                <w:szCs w:val="22"/>
              </w:rPr>
              <w:t>(TEAOR vagy TESZOR kód szerint):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3E1F6B" w:rsidRDefault="00915F47" w:rsidP="00EF2C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 xml:space="preserve">Az elmúlt évi </w:t>
            </w:r>
            <w:r>
              <w:rPr>
                <w:rFonts w:ascii="Times New Roman" w:hAnsi="Times New Roman"/>
                <w:sz w:val="24"/>
                <w:szCs w:val="24"/>
              </w:rPr>
              <w:t>ár</w:t>
            </w:r>
            <w:r w:rsidRPr="003E1F6B">
              <w:rPr>
                <w:rFonts w:ascii="Times New Roman" w:hAnsi="Times New Roman"/>
                <w:sz w:val="24"/>
                <w:szCs w:val="24"/>
              </w:rPr>
              <w:t>bevétel a</w:t>
            </w:r>
            <w:r>
              <w:rPr>
                <w:rFonts w:ascii="Times New Roman" w:hAnsi="Times New Roman"/>
                <w:sz w:val="24"/>
                <w:szCs w:val="24"/>
              </w:rPr>
              <w:t>z éves ár</w:t>
            </w:r>
            <w:r w:rsidRPr="003E1F6B">
              <w:rPr>
                <w:rFonts w:ascii="Times New Roman" w:hAnsi="Times New Roman"/>
                <w:sz w:val="24"/>
                <w:szCs w:val="24"/>
              </w:rPr>
              <w:t>bevétel %-ában</w:t>
            </w:r>
          </w:p>
        </w:tc>
      </w:tr>
      <w:tr w:rsidR="00915F47" w:rsidRPr="003E1F6B" w:rsidTr="004A3709">
        <w:trPr>
          <w:trHeight w:val="45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3E1F6B" w:rsidRDefault="00915F47" w:rsidP="00EF2C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3E1F6B" w:rsidRDefault="00915F47" w:rsidP="00EF2C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47" w:rsidRPr="003E1F6B" w:rsidTr="004A3709">
        <w:trPr>
          <w:trHeight w:val="45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3E1F6B" w:rsidRDefault="00915F47" w:rsidP="00EF2C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3E1F6B" w:rsidRDefault="00915F47" w:rsidP="00EF2C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47" w:rsidRPr="003E1F6B" w:rsidTr="004A3709">
        <w:trPr>
          <w:trHeight w:val="45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CB6BF3" w:rsidRDefault="00915F47" w:rsidP="00EF2C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B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3E1F6B" w:rsidRDefault="00915F47" w:rsidP="00EF2C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47" w:rsidRPr="003E1F6B" w:rsidTr="004A3709">
        <w:trPr>
          <w:trHeight w:val="567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CB6BF3" w:rsidRDefault="00915F47" w:rsidP="00EF2C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BF3">
              <w:rPr>
                <w:rFonts w:ascii="Times New Roman" w:hAnsi="Times New Roman"/>
                <w:sz w:val="24"/>
                <w:szCs w:val="24"/>
              </w:rPr>
              <w:t xml:space="preserve">A bevételek (nettó árbevétel és egyéb bevétel) között elszámolt állami támogatások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(EU-s) </w:t>
            </w:r>
            <w:r w:rsidRPr="00CB6BF3">
              <w:rPr>
                <w:rFonts w:ascii="Times New Roman" w:hAnsi="Times New Roman"/>
                <w:sz w:val="24"/>
                <w:szCs w:val="24"/>
              </w:rPr>
              <w:t>összege az utolsó lezárt évben (HUF)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3E1F6B" w:rsidRDefault="00915F47" w:rsidP="00EF2C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47" w:rsidRPr="003E1F6B" w:rsidTr="004A3709">
        <w:trPr>
          <w:trHeight w:val="428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CB6BF3" w:rsidRDefault="00915F47" w:rsidP="00EF2C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BF3">
              <w:rPr>
                <w:rFonts w:ascii="Times New Roman" w:hAnsi="Times New Roman"/>
                <w:sz w:val="24"/>
                <w:szCs w:val="24"/>
              </w:rPr>
              <w:t>Export árbevétele az utolsó lezárt évben (HUF)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3E1F6B" w:rsidRDefault="00915F47" w:rsidP="00EF2C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47" w:rsidRPr="003E1F6B" w:rsidTr="004A3709">
        <w:trPr>
          <w:trHeight w:val="4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D65E2C" w:rsidRDefault="00915F47" w:rsidP="00EF2C96">
            <w:pPr>
              <w:contextualSpacing/>
              <w:rPr>
                <w:rFonts w:ascii="Times New Roman" w:hAnsi="Times New Roman"/>
                <w:szCs w:val="22"/>
              </w:rPr>
            </w:pPr>
            <w:r w:rsidRPr="00D65E2C">
              <w:rPr>
                <w:rFonts w:ascii="Times New Roman" w:hAnsi="Times New Roman"/>
                <w:szCs w:val="22"/>
              </w:rPr>
              <w:t>Vevőkkel szembeni követelések</w:t>
            </w:r>
            <w:r w:rsidR="009723B3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9723B3" w:rsidRDefault="00915F47" w:rsidP="00B77F1F">
            <w:pPr>
              <w:contextualSpacing/>
              <w:rPr>
                <w:rFonts w:ascii="Times New Roman" w:hAnsi="Times New Roman"/>
                <w:sz w:val="20"/>
              </w:rPr>
            </w:pPr>
            <w:r w:rsidRPr="009723B3">
              <w:rPr>
                <w:rFonts w:ascii="Times New Roman" w:hAnsi="Times New Roman"/>
                <w:sz w:val="20"/>
              </w:rPr>
              <w:t>201</w:t>
            </w:r>
            <w:r w:rsidR="00B77F1F">
              <w:rPr>
                <w:rFonts w:ascii="Times New Roman" w:hAnsi="Times New Roman"/>
                <w:sz w:val="20"/>
              </w:rPr>
              <w:t>8</w:t>
            </w:r>
            <w:r w:rsidRPr="009723B3">
              <w:rPr>
                <w:rFonts w:ascii="Times New Roman" w:hAnsi="Times New Roman"/>
                <w:sz w:val="20"/>
              </w:rPr>
              <w:t xml:space="preserve">.12.31.:          </w:t>
            </w:r>
            <w:r w:rsidR="00ED3ABD" w:rsidRPr="009723B3">
              <w:rPr>
                <w:rFonts w:ascii="Times New Roman" w:hAnsi="Times New Roman"/>
                <w:sz w:val="20"/>
              </w:rPr>
              <w:t xml:space="preserve">    </w:t>
            </w:r>
            <w:r w:rsidRPr="009723B3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9723B3">
              <w:rPr>
                <w:rFonts w:ascii="Times New Roman" w:hAnsi="Times New Roman"/>
                <w:sz w:val="20"/>
              </w:rPr>
              <w:t>eHUF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9723B3" w:rsidRDefault="00915F47" w:rsidP="00B77F1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723B3">
              <w:rPr>
                <w:rFonts w:ascii="Times New Roman" w:hAnsi="Times New Roman"/>
                <w:sz w:val="20"/>
              </w:rPr>
              <w:t>201</w:t>
            </w:r>
            <w:r w:rsidR="00B77F1F">
              <w:rPr>
                <w:rFonts w:ascii="Times New Roman" w:hAnsi="Times New Roman"/>
                <w:sz w:val="20"/>
              </w:rPr>
              <w:t>9</w:t>
            </w:r>
            <w:r w:rsidRPr="009723B3">
              <w:rPr>
                <w:rFonts w:ascii="Times New Roman" w:hAnsi="Times New Roman"/>
                <w:sz w:val="20"/>
              </w:rPr>
              <w:t xml:space="preserve">.12.31.:                 </w:t>
            </w:r>
            <w:proofErr w:type="spellStart"/>
            <w:r w:rsidRPr="009723B3">
              <w:rPr>
                <w:rFonts w:ascii="Times New Roman" w:hAnsi="Times New Roman"/>
                <w:sz w:val="20"/>
              </w:rPr>
              <w:t>eHUF</w:t>
            </w:r>
            <w:proofErr w:type="spellEnd"/>
          </w:p>
        </w:tc>
      </w:tr>
      <w:tr w:rsidR="00915F47" w:rsidRPr="003E1F6B" w:rsidTr="004A3709">
        <w:trPr>
          <w:trHeight w:val="4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D65E2C" w:rsidRDefault="00915F47" w:rsidP="00EF2C96">
            <w:pPr>
              <w:contextualSpacing/>
              <w:rPr>
                <w:rFonts w:ascii="Times New Roman" w:hAnsi="Times New Roman"/>
                <w:szCs w:val="22"/>
              </w:rPr>
            </w:pPr>
            <w:r w:rsidRPr="00D65E2C">
              <w:rPr>
                <w:rFonts w:ascii="Times New Roman" w:hAnsi="Times New Roman"/>
                <w:szCs w:val="22"/>
              </w:rPr>
              <w:t>Szállítókkal szembeni kötelezettségek</w:t>
            </w:r>
            <w:r w:rsidR="009723B3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9723B3" w:rsidRDefault="00915F47" w:rsidP="00325425">
            <w:pPr>
              <w:contextualSpacing/>
              <w:rPr>
                <w:rFonts w:ascii="Times New Roman" w:hAnsi="Times New Roman"/>
                <w:sz w:val="20"/>
              </w:rPr>
            </w:pPr>
            <w:r w:rsidRPr="009723B3">
              <w:rPr>
                <w:rFonts w:ascii="Times New Roman" w:hAnsi="Times New Roman"/>
                <w:sz w:val="20"/>
              </w:rPr>
              <w:t>201</w:t>
            </w:r>
            <w:r w:rsidR="00B77F1F">
              <w:rPr>
                <w:rFonts w:ascii="Times New Roman" w:hAnsi="Times New Roman"/>
                <w:sz w:val="20"/>
              </w:rPr>
              <w:t>8</w:t>
            </w:r>
            <w:r w:rsidRPr="009723B3">
              <w:rPr>
                <w:rFonts w:ascii="Times New Roman" w:hAnsi="Times New Roman"/>
                <w:sz w:val="20"/>
              </w:rPr>
              <w:t xml:space="preserve">.12.31.:           </w:t>
            </w:r>
            <w:r w:rsidR="00ED3ABD" w:rsidRPr="009723B3">
              <w:rPr>
                <w:rFonts w:ascii="Times New Roman" w:hAnsi="Times New Roman"/>
                <w:sz w:val="20"/>
              </w:rPr>
              <w:t xml:space="preserve">    </w:t>
            </w:r>
            <w:r w:rsidRPr="009723B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723B3">
              <w:rPr>
                <w:rFonts w:ascii="Times New Roman" w:hAnsi="Times New Roman"/>
                <w:sz w:val="20"/>
              </w:rPr>
              <w:t>eHUF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9723B3" w:rsidRDefault="00915F47" w:rsidP="00325425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723B3">
              <w:rPr>
                <w:rFonts w:ascii="Times New Roman" w:hAnsi="Times New Roman"/>
                <w:sz w:val="20"/>
              </w:rPr>
              <w:t>201</w:t>
            </w:r>
            <w:r w:rsidR="00B77F1F">
              <w:rPr>
                <w:rFonts w:ascii="Times New Roman" w:hAnsi="Times New Roman"/>
                <w:sz w:val="20"/>
              </w:rPr>
              <w:t>9</w:t>
            </w:r>
            <w:r w:rsidRPr="009723B3">
              <w:rPr>
                <w:rFonts w:ascii="Times New Roman" w:hAnsi="Times New Roman"/>
                <w:sz w:val="20"/>
              </w:rPr>
              <w:t xml:space="preserve">.12.31.:                 </w:t>
            </w:r>
            <w:proofErr w:type="spellStart"/>
            <w:r w:rsidRPr="009723B3">
              <w:rPr>
                <w:rFonts w:ascii="Times New Roman" w:hAnsi="Times New Roman"/>
                <w:sz w:val="20"/>
              </w:rPr>
              <w:t>eHUF</w:t>
            </w:r>
            <w:proofErr w:type="spellEnd"/>
          </w:p>
        </w:tc>
      </w:tr>
      <w:tr w:rsidR="00915F47" w:rsidRPr="003E1F6B" w:rsidTr="004A3709">
        <w:trPr>
          <w:trHeight w:val="567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47" w:rsidRPr="003E1F6B" w:rsidRDefault="00915F47" w:rsidP="00EF2C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5D9">
              <w:rPr>
                <w:rFonts w:ascii="Times New Roman" w:hAnsi="Times New Roman"/>
                <w:sz w:val="24"/>
                <w:szCs w:val="24"/>
              </w:rPr>
              <w:t xml:space="preserve">Volt-e </w:t>
            </w:r>
            <w:r>
              <w:rPr>
                <w:rFonts w:ascii="Times New Roman" w:hAnsi="Times New Roman"/>
                <w:sz w:val="24"/>
                <w:szCs w:val="24"/>
              </w:rPr>
              <w:t>a vállalkozásnál</w:t>
            </w:r>
            <w:r w:rsidRPr="00583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az elmúlt egy évben </w:t>
            </w:r>
            <w:r w:rsidRPr="005835D9">
              <w:rPr>
                <w:rFonts w:ascii="Times New Roman" w:hAnsi="Times New Roman"/>
                <w:sz w:val="24"/>
                <w:szCs w:val="24"/>
              </w:rPr>
              <w:t>könyvvizsgáló váltás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47" w:rsidRPr="003E1F6B" w:rsidRDefault="00915F47" w:rsidP="00EF2C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□ igen       □ nem</w:t>
            </w:r>
          </w:p>
        </w:tc>
      </w:tr>
    </w:tbl>
    <w:p w:rsidR="00915F47" w:rsidRPr="009723B3" w:rsidRDefault="00915F47" w:rsidP="00915F47">
      <w:pPr>
        <w:rPr>
          <w:rFonts w:ascii="Times New Roman" w:hAnsi="Times New Roman"/>
          <w:sz w:val="20"/>
        </w:rPr>
      </w:pPr>
    </w:p>
    <w:p w:rsidR="00915F47" w:rsidRPr="009723B3" w:rsidRDefault="009723B3" w:rsidP="004D2E57">
      <w:pPr>
        <w:rPr>
          <w:rFonts w:ascii="Times New Roman" w:hAnsi="Times New Roman"/>
          <w:sz w:val="20"/>
        </w:rPr>
      </w:pPr>
      <w:r w:rsidRPr="009723B3">
        <w:rPr>
          <w:rFonts w:ascii="Times New Roman" w:hAnsi="Times New Roman"/>
          <w:sz w:val="20"/>
        </w:rPr>
        <w:t>*csak egyszerűsített mérlegbeszámolót készítő vállalkozások esetén kérjük kitölteni</w:t>
      </w:r>
    </w:p>
    <w:p w:rsidR="004D2E57" w:rsidRDefault="004D2E57" w:rsidP="004D2E57">
      <w:pPr>
        <w:rPr>
          <w:rFonts w:ascii="Times New Roman" w:hAnsi="Times New Roman"/>
          <w:sz w:val="24"/>
          <w:szCs w:val="24"/>
        </w:rPr>
      </w:pPr>
    </w:p>
    <w:p w:rsidR="00EF2C96" w:rsidRDefault="00EF2C96" w:rsidP="004D2E57">
      <w:pPr>
        <w:rPr>
          <w:rFonts w:ascii="Times New Roman" w:hAnsi="Times New Roman"/>
          <w:sz w:val="24"/>
          <w:szCs w:val="24"/>
        </w:rPr>
      </w:pPr>
    </w:p>
    <w:p w:rsidR="00EF2C96" w:rsidRDefault="00EF2C96" w:rsidP="004D2E57">
      <w:pPr>
        <w:rPr>
          <w:rFonts w:ascii="Times New Roman" w:hAnsi="Times New Roman"/>
          <w:sz w:val="24"/>
          <w:szCs w:val="24"/>
        </w:rPr>
      </w:pPr>
    </w:p>
    <w:p w:rsidR="00EF2C96" w:rsidRDefault="00EF2C96" w:rsidP="004D2E57">
      <w:pPr>
        <w:rPr>
          <w:rFonts w:ascii="Times New Roman" w:hAnsi="Times New Roman"/>
          <w:sz w:val="24"/>
          <w:szCs w:val="24"/>
        </w:rPr>
      </w:pPr>
    </w:p>
    <w:p w:rsidR="00EF2C96" w:rsidRDefault="00EF2C96" w:rsidP="004D2E57">
      <w:pPr>
        <w:rPr>
          <w:rFonts w:ascii="Times New Roman" w:hAnsi="Times New Roman"/>
          <w:sz w:val="24"/>
          <w:szCs w:val="24"/>
        </w:rPr>
      </w:pPr>
    </w:p>
    <w:p w:rsidR="00EF2C96" w:rsidRDefault="00EF2C96" w:rsidP="004D2E57">
      <w:pPr>
        <w:rPr>
          <w:rFonts w:ascii="Times New Roman" w:hAnsi="Times New Roman"/>
          <w:sz w:val="24"/>
          <w:szCs w:val="24"/>
        </w:rPr>
      </w:pPr>
    </w:p>
    <w:p w:rsidR="00EF2C96" w:rsidRDefault="00EF2C96" w:rsidP="004D2E57">
      <w:pPr>
        <w:rPr>
          <w:rFonts w:ascii="Times New Roman" w:hAnsi="Times New Roman"/>
          <w:sz w:val="24"/>
          <w:szCs w:val="24"/>
        </w:rPr>
      </w:pPr>
    </w:p>
    <w:p w:rsidR="00EF2C96" w:rsidRDefault="00EF2C96" w:rsidP="004D2E57">
      <w:pPr>
        <w:rPr>
          <w:rFonts w:ascii="Times New Roman" w:hAnsi="Times New Roman"/>
          <w:sz w:val="24"/>
          <w:szCs w:val="24"/>
        </w:rPr>
      </w:pPr>
    </w:p>
    <w:p w:rsidR="00EF2C96" w:rsidRDefault="00EF2C96" w:rsidP="004D2E57">
      <w:pPr>
        <w:rPr>
          <w:rFonts w:ascii="Times New Roman" w:hAnsi="Times New Roman"/>
          <w:sz w:val="24"/>
          <w:szCs w:val="24"/>
        </w:rPr>
      </w:pPr>
    </w:p>
    <w:p w:rsidR="00EF2C96" w:rsidRPr="003E1F6B" w:rsidRDefault="00EF2C96" w:rsidP="004D2E57">
      <w:pPr>
        <w:rPr>
          <w:rFonts w:ascii="Times New Roman" w:hAnsi="Times New Roman"/>
          <w:sz w:val="24"/>
          <w:szCs w:val="24"/>
        </w:rPr>
      </w:pPr>
    </w:p>
    <w:p w:rsidR="004D2E57" w:rsidRPr="00CB6BF3" w:rsidRDefault="004D2E57" w:rsidP="004D2E57">
      <w:pPr>
        <w:rPr>
          <w:rFonts w:ascii="Times New Roman" w:hAnsi="Times New Roman"/>
          <w:b/>
          <w:sz w:val="24"/>
          <w:szCs w:val="24"/>
        </w:rPr>
      </w:pPr>
      <w:r w:rsidRPr="00CB6BF3">
        <w:rPr>
          <w:rFonts w:ascii="Times New Roman" w:hAnsi="Times New Roman"/>
          <w:b/>
          <w:sz w:val="24"/>
          <w:szCs w:val="24"/>
        </w:rPr>
        <w:lastRenderedPageBreak/>
        <w:t>III.</w:t>
      </w:r>
      <w:r w:rsidRPr="00CB6BF3">
        <w:rPr>
          <w:rFonts w:ascii="Times New Roman" w:hAnsi="Times New Roman"/>
          <w:b/>
          <w:sz w:val="24"/>
          <w:szCs w:val="24"/>
        </w:rPr>
        <w:tab/>
        <w:t>A vállalkozás tulajdonosai (</w:t>
      </w:r>
      <w:r w:rsidR="00232231">
        <w:rPr>
          <w:rFonts w:ascii="Times New Roman" w:hAnsi="Times New Roman"/>
          <w:b/>
          <w:sz w:val="24"/>
          <w:szCs w:val="24"/>
        </w:rPr>
        <w:t>j</w:t>
      </w:r>
      <w:r w:rsidRPr="00CB6BF3">
        <w:rPr>
          <w:rFonts w:ascii="Times New Roman" w:hAnsi="Times New Roman"/>
          <w:b/>
          <w:sz w:val="24"/>
          <w:szCs w:val="24"/>
        </w:rPr>
        <w:t>elenlegi állapot)</w:t>
      </w:r>
    </w:p>
    <w:p w:rsidR="004D2E57" w:rsidRPr="00EF2C96" w:rsidRDefault="004D2E57" w:rsidP="004D2E57">
      <w:pPr>
        <w:rPr>
          <w:rFonts w:ascii="Times New Roman" w:hAnsi="Times New Roman"/>
          <w:sz w:val="1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276"/>
        <w:gridCol w:w="1559"/>
        <w:gridCol w:w="1843"/>
      </w:tblGrid>
      <w:tr w:rsidR="003330C9" w:rsidRPr="003E1F6B" w:rsidTr="00D50F07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C9" w:rsidRPr="003E1F6B" w:rsidRDefault="003330C9" w:rsidP="00D50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tulajdonos neve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C9" w:rsidRPr="003E1F6B" w:rsidRDefault="003330C9" w:rsidP="00D50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Szakmai tapasztalata (év)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C9" w:rsidRPr="003E1F6B" w:rsidRDefault="003330C9" w:rsidP="00D50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Tulajdoni hányad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C9" w:rsidRPr="003E1F6B" w:rsidRDefault="003330C9" w:rsidP="00D50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tulajdonos státusza (korlátlan felelősség, igen/nem)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C9" w:rsidRPr="003E1F6B" w:rsidRDefault="003330C9" w:rsidP="00D50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Tulajdon- szerzés éve (dátum)</w:t>
            </w:r>
          </w:p>
        </w:tc>
      </w:tr>
      <w:tr w:rsidR="003330C9" w:rsidRPr="003E1F6B" w:rsidTr="00D50F07">
        <w:trPr>
          <w:trHeight w:hRule="exact"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C9" w:rsidRPr="003E1F6B" w:rsidTr="00D50F07">
        <w:trPr>
          <w:trHeight w:hRule="exact"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C9" w:rsidRPr="003E1F6B" w:rsidTr="00D50F07">
        <w:trPr>
          <w:trHeight w:hRule="exact"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9" w:rsidRPr="003E1F6B" w:rsidRDefault="003330C9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44" w:rsidRPr="003E1F6B" w:rsidTr="00D50F07">
        <w:trPr>
          <w:trHeight w:val="687"/>
        </w:trPr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E44" w:rsidRPr="003E1F6B" w:rsidRDefault="002D6E44" w:rsidP="002D6E44">
            <w:pPr>
              <w:rPr>
                <w:rFonts w:ascii="Times New Roman" w:hAnsi="Times New Roman"/>
                <w:sz w:val="24"/>
                <w:szCs w:val="24"/>
              </w:rPr>
            </w:pPr>
            <w:r w:rsidRPr="00546CC7">
              <w:rPr>
                <w:rFonts w:ascii="Times New Roman" w:hAnsi="Times New Roman"/>
                <w:sz w:val="24"/>
                <w:szCs w:val="24"/>
              </w:rPr>
              <w:t>A vállalkozás bármely legalább 25%-kal rendelkező tulajdonosa</w:t>
            </w:r>
            <w:r>
              <w:rPr>
                <w:rFonts w:ascii="Times New Roman" w:hAnsi="Times New Roman"/>
                <w:sz w:val="24"/>
                <w:szCs w:val="24"/>
              </w:rPr>
              <w:t>i közül az utóbbi 5 évben volt-e olyan vállalkozás legalább 25%-kal rendelkező tulajdonosa, amely csődbe ment vagy felszámolták?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44" w:rsidRDefault="002D6E44" w:rsidP="00E43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E44" w:rsidRPr="00540156" w:rsidRDefault="002D6E44" w:rsidP="00E43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□ igen    □ nem</w:t>
            </w:r>
          </w:p>
        </w:tc>
      </w:tr>
    </w:tbl>
    <w:p w:rsidR="004D2E57" w:rsidRPr="003E1F6B" w:rsidRDefault="004D2E57" w:rsidP="004D2E57">
      <w:pPr>
        <w:rPr>
          <w:rFonts w:ascii="Times New Roman" w:hAnsi="Times New Roman"/>
          <w:sz w:val="24"/>
          <w:szCs w:val="24"/>
        </w:rPr>
      </w:pPr>
    </w:p>
    <w:p w:rsidR="004B18C6" w:rsidRPr="00EF2C96" w:rsidRDefault="00EF2C96" w:rsidP="00EF2C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4D2E57" w:rsidRPr="00CB6BF3">
        <w:rPr>
          <w:rFonts w:ascii="Times New Roman" w:hAnsi="Times New Roman"/>
          <w:b/>
          <w:sz w:val="24"/>
          <w:szCs w:val="24"/>
        </w:rPr>
        <w:t>V.</w:t>
      </w:r>
      <w:r w:rsidR="004D2E57" w:rsidRPr="00CB6BF3">
        <w:rPr>
          <w:rFonts w:ascii="Times New Roman" w:hAnsi="Times New Roman"/>
          <w:b/>
          <w:sz w:val="24"/>
          <w:szCs w:val="24"/>
        </w:rPr>
        <w:tab/>
        <w:t>A vállalkozás alkalmazottainak létszáma</w:t>
      </w:r>
    </w:p>
    <w:p w:rsidR="004D2E57" w:rsidRPr="003E1F6B" w:rsidRDefault="004B18C6" w:rsidP="00834404">
      <w:pPr>
        <w:ind w:firstLine="709"/>
        <w:rPr>
          <w:rFonts w:ascii="Times New Roman" w:hAnsi="Times New Roman"/>
          <w:sz w:val="24"/>
          <w:szCs w:val="24"/>
        </w:rPr>
      </w:pPr>
      <w:r w:rsidRPr="003E1F6B">
        <w:rPr>
          <w:rFonts w:ascii="Times New Roman" w:hAnsi="Times New Roman"/>
          <w:sz w:val="24"/>
          <w:szCs w:val="24"/>
        </w:rPr>
        <w:t>-</w:t>
      </w:r>
      <w:r w:rsidR="004D2E57" w:rsidRPr="003E1F6B">
        <w:rPr>
          <w:rFonts w:ascii="Times New Roman" w:hAnsi="Times New Roman"/>
          <w:sz w:val="24"/>
          <w:szCs w:val="24"/>
        </w:rPr>
        <w:t xml:space="preserve"> jelenleg:</w:t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  <w:t>(fő)</w:t>
      </w:r>
    </w:p>
    <w:p w:rsidR="004D2E57" w:rsidRPr="003E1F6B" w:rsidRDefault="004D2E57" w:rsidP="004D2E57">
      <w:pPr>
        <w:rPr>
          <w:rFonts w:ascii="Times New Roman" w:hAnsi="Times New Roman"/>
          <w:sz w:val="24"/>
          <w:szCs w:val="24"/>
        </w:rPr>
      </w:pPr>
    </w:p>
    <w:p w:rsidR="004D2E57" w:rsidRPr="003E1F6B" w:rsidRDefault="00EF2C96" w:rsidP="004D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4D2E57" w:rsidRPr="001520CF">
        <w:rPr>
          <w:rFonts w:ascii="Times New Roman" w:hAnsi="Times New Roman"/>
          <w:b/>
          <w:sz w:val="24"/>
          <w:szCs w:val="24"/>
        </w:rPr>
        <w:t>.</w:t>
      </w:r>
      <w:r w:rsidR="004D2E57" w:rsidRPr="001520CF">
        <w:rPr>
          <w:rFonts w:ascii="Times New Roman" w:hAnsi="Times New Roman"/>
          <w:b/>
          <w:sz w:val="24"/>
          <w:szCs w:val="24"/>
        </w:rPr>
        <w:tab/>
        <w:t>Tulajdonosi (tagi) hitelek</w:t>
      </w:r>
      <w:r w:rsidR="004D2E57" w:rsidRPr="003E1F6B">
        <w:rPr>
          <w:rFonts w:ascii="Times New Roman" w:hAnsi="Times New Roman"/>
          <w:sz w:val="24"/>
          <w:szCs w:val="24"/>
        </w:rPr>
        <w:t xml:space="preserve"> összege a benyújtott éves beszámoló évében</w:t>
      </w:r>
      <w:r w:rsidR="001520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520CF">
        <w:rPr>
          <w:rFonts w:ascii="Times New Roman" w:hAnsi="Times New Roman"/>
          <w:sz w:val="24"/>
          <w:szCs w:val="24"/>
        </w:rPr>
        <w:t>eFt</w:t>
      </w:r>
      <w:proofErr w:type="spellEnd"/>
      <w:r w:rsidR="001520CF">
        <w:rPr>
          <w:rFonts w:ascii="Times New Roman" w:hAnsi="Times New Roman"/>
          <w:sz w:val="24"/>
          <w:szCs w:val="24"/>
        </w:rPr>
        <w:t>)</w:t>
      </w:r>
      <w:r w:rsidR="004D2E57" w:rsidRPr="003E1F6B">
        <w:rPr>
          <w:rFonts w:ascii="Times New Roman" w:hAnsi="Times New Roman"/>
          <w:sz w:val="24"/>
          <w:szCs w:val="24"/>
        </w:rPr>
        <w:t>:</w:t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</w:p>
    <w:p w:rsidR="004D2E57" w:rsidRPr="003E1F6B" w:rsidRDefault="004D2E57" w:rsidP="004D2E57">
      <w:pPr>
        <w:rPr>
          <w:rFonts w:ascii="Times New Roman" w:hAnsi="Times New Roman"/>
          <w:sz w:val="24"/>
          <w:szCs w:val="24"/>
        </w:rPr>
      </w:pPr>
      <w:r w:rsidRPr="003E1F6B">
        <w:rPr>
          <w:rFonts w:ascii="Times New Roman" w:hAnsi="Times New Roman"/>
          <w:sz w:val="24"/>
          <w:szCs w:val="24"/>
        </w:rPr>
        <w:tab/>
        <w:t>Tulajdonosi (tagi) hitelek legkorábbi lejárata:</w:t>
      </w:r>
    </w:p>
    <w:p w:rsidR="004D2E57" w:rsidRDefault="004D2E57" w:rsidP="004D2E57">
      <w:pPr>
        <w:rPr>
          <w:rFonts w:ascii="Times New Roman" w:hAnsi="Times New Roman"/>
          <w:sz w:val="24"/>
          <w:szCs w:val="24"/>
        </w:rPr>
      </w:pPr>
    </w:p>
    <w:p w:rsidR="00257933" w:rsidRPr="001520CF" w:rsidRDefault="00EF2C96" w:rsidP="002579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4D2E57" w:rsidRPr="001520CF">
        <w:rPr>
          <w:rFonts w:ascii="Times New Roman" w:hAnsi="Times New Roman"/>
          <w:b/>
          <w:sz w:val="24"/>
          <w:szCs w:val="24"/>
        </w:rPr>
        <w:t>.</w:t>
      </w:r>
      <w:r w:rsidR="00257933" w:rsidRPr="001520CF">
        <w:rPr>
          <w:rFonts w:ascii="Times New Roman" w:hAnsi="Times New Roman"/>
          <w:b/>
          <w:sz w:val="24"/>
          <w:szCs w:val="24"/>
        </w:rPr>
        <w:t xml:space="preserve"> Évközi adatok </w:t>
      </w:r>
      <w:r w:rsidR="00232231">
        <w:rPr>
          <w:rFonts w:ascii="Times New Roman" w:hAnsi="Times New Roman"/>
          <w:b/>
          <w:sz w:val="24"/>
          <w:szCs w:val="24"/>
        </w:rPr>
        <w:t xml:space="preserve">az utolsó lezárt negyedévben </w:t>
      </w:r>
      <w:r w:rsidR="00257933" w:rsidRPr="001520CF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257933" w:rsidRPr="001520CF">
        <w:rPr>
          <w:rFonts w:ascii="Times New Roman" w:hAnsi="Times New Roman"/>
          <w:b/>
          <w:sz w:val="24"/>
          <w:szCs w:val="24"/>
        </w:rPr>
        <w:t>eFt</w:t>
      </w:r>
      <w:proofErr w:type="spellEnd"/>
      <w:r w:rsidR="00257933" w:rsidRPr="001520CF">
        <w:rPr>
          <w:rFonts w:ascii="Times New Roman" w:hAnsi="Times New Roman"/>
          <w:b/>
          <w:sz w:val="24"/>
          <w:szCs w:val="24"/>
        </w:rPr>
        <w:t>)</w:t>
      </w:r>
    </w:p>
    <w:p w:rsidR="00257933" w:rsidRPr="00EF2C96" w:rsidRDefault="00257933" w:rsidP="00257933">
      <w:pPr>
        <w:rPr>
          <w:rFonts w:ascii="Times New Roman" w:hAnsi="Times New Roman"/>
          <w:sz w:val="1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54"/>
      </w:tblGrid>
      <w:tr w:rsidR="00CA5611" w:rsidRPr="003E1F6B" w:rsidTr="00D50F07">
        <w:tc>
          <w:tcPr>
            <w:tcW w:w="2448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Előző év azonos időszaka</w:t>
            </w:r>
          </w:p>
          <w:p w:rsidR="00CA5611" w:rsidRPr="003E1F6B" w:rsidRDefault="009D01B5" w:rsidP="00B77F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(201</w:t>
            </w:r>
            <w:r w:rsidR="00B77F1F">
              <w:rPr>
                <w:rFonts w:ascii="Times New Roman" w:hAnsi="Times New Roman"/>
                <w:sz w:val="24"/>
                <w:szCs w:val="24"/>
              </w:rPr>
              <w:t>9</w:t>
            </w:r>
            <w:r w:rsidR="00CA5611" w:rsidRPr="003E1F6B">
              <w:rPr>
                <w:rFonts w:ascii="Times New Roman" w:hAnsi="Times New Roman"/>
                <w:sz w:val="24"/>
                <w:szCs w:val="24"/>
              </w:rPr>
              <w:t xml:space="preserve"> év …………. hó … nap)</w:t>
            </w:r>
          </w:p>
        </w:tc>
        <w:tc>
          <w:tcPr>
            <w:tcW w:w="3454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 xml:space="preserve">Tárgyév </w:t>
            </w:r>
          </w:p>
          <w:p w:rsidR="00CA5611" w:rsidRPr="003E1F6B" w:rsidRDefault="00B77F1F" w:rsidP="00B77F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(2020</w:t>
            </w:r>
            <w:r w:rsidR="00CA5611" w:rsidRPr="003E1F6B">
              <w:rPr>
                <w:rFonts w:ascii="Times New Roman" w:hAnsi="Times New Roman"/>
                <w:sz w:val="24"/>
                <w:szCs w:val="24"/>
              </w:rPr>
              <w:t xml:space="preserve"> év …………. hó … nap)</w:t>
            </w:r>
            <w:r w:rsidR="00CA5611" w:rsidRPr="003E1F6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CA5611" w:rsidRPr="003E1F6B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CA5611" w:rsidRPr="003E1F6B" w:rsidTr="00D50F07">
        <w:tc>
          <w:tcPr>
            <w:tcW w:w="2448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Nettó árbevétel (halmozott)</w:t>
            </w:r>
          </w:p>
        </w:tc>
        <w:tc>
          <w:tcPr>
            <w:tcW w:w="3420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11" w:rsidRPr="003E1F6B" w:rsidTr="00D50F07">
        <w:tc>
          <w:tcPr>
            <w:tcW w:w="2448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Adózott eredmény (halmozott)</w:t>
            </w:r>
          </w:p>
        </w:tc>
        <w:tc>
          <w:tcPr>
            <w:tcW w:w="3420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11" w:rsidRPr="003E1F6B" w:rsidTr="00D50F07">
        <w:tc>
          <w:tcPr>
            <w:tcW w:w="2448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Mérlegfőösszeg</w:t>
            </w:r>
          </w:p>
        </w:tc>
        <w:tc>
          <w:tcPr>
            <w:tcW w:w="3420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11" w:rsidRPr="003E1F6B" w:rsidTr="00D50F07">
        <w:tc>
          <w:tcPr>
            <w:tcW w:w="2448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Forgóeszközök</w:t>
            </w:r>
          </w:p>
        </w:tc>
        <w:tc>
          <w:tcPr>
            <w:tcW w:w="3420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11" w:rsidRPr="003E1F6B" w:rsidTr="00D50F07">
        <w:tc>
          <w:tcPr>
            <w:tcW w:w="2448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Kötelezettségek</w:t>
            </w:r>
          </w:p>
        </w:tc>
        <w:tc>
          <w:tcPr>
            <w:tcW w:w="3420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11" w:rsidRPr="003E1F6B" w:rsidTr="00D50F07">
        <w:tc>
          <w:tcPr>
            <w:tcW w:w="2448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Rövid lejáratú kötelezettségek</w:t>
            </w:r>
          </w:p>
        </w:tc>
        <w:tc>
          <w:tcPr>
            <w:tcW w:w="3420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:rsidR="00CA5611" w:rsidRPr="003E1F6B" w:rsidRDefault="00CA5611" w:rsidP="00CA5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19F" w:rsidRDefault="00C2219F" w:rsidP="004D2E57">
      <w:pPr>
        <w:rPr>
          <w:rFonts w:ascii="Times New Roman" w:hAnsi="Times New Roman"/>
          <w:sz w:val="24"/>
          <w:szCs w:val="24"/>
        </w:rPr>
      </w:pPr>
    </w:p>
    <w:p w:rsidR="00D50F07" w:rsidRPr="003E1F6B" w:rsidRDefault="00D50F07" w:rsidP="004D2E57">
      <w:pPr>
        <w:rPr>
          <w:rFonts w:ascii="Times New Roman" w:hAnsi="Times New Roman"/>
          <w:sz w:val="24"/>
          <w:szCs w:val="24"/>
        </w:rPr>
      </w:pPr>
    </w:p>
    <w:p w:rsidR="004D2E57" w:rsidRPr="003E1F6B" w:rsidRDefault="00EF2C96" w:rsidP="004D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4D2E57" w:rsidRPr="001520CF">
        <w:rPr>
          <w:rFonts w:ascii="Times New Roman" w:hAnsi="Times New Roman"/>
          <w:b/>
          <w:sz w:val="24"/>
          <w:szCs w:val="24"/>
        </w:rPr>
        <w:t>.1.</w:t>
      </w:r>
      <w:r w:rsidR="004D2E57" w:rsidRPr="001520CF">
        <w:rPr>
          <w:rFonts w:ascii="Times New Roman" w:hAnsi="Times New Roman"/>
          <w:b/>
          <w:sz w:val="24"/>
          <w:szCs w:val="24"/>
        </w:rPr>
        <w:tab/>
        <w:t xml:space="preserve">A vállalkozás legnagyobb vevői </w:t>
      </w:r>
      <w:r w:rsidR="009D01B5">
        <w:rPr>
          <w:rFonts w:ascii="Times New Roman" w:hAnsi="Times New Roman"/>
          <w:b/>
          <w:sz w:val="24"/>
          <w:szCs w:val="24"/>
        </w:rPr>
        <w:t>201</w:t>
      </w:r>
      <w:r w:rsidR="00B77F1F">
        <w:rPr>
          <w:rFonts w:ascii="Times New Roman" w:hAnsi="Times New Roman"/>
          <w:b/>
          <w:sz w:val="24"/>
          <w:szCs w:val="24"/>
        </w:rPr>
        <w:t>9</w:t>
      </w:r>
      <w:r w:rsidR="00F57E2F">
        <w:rPr>
          <w:rFonts w:ascii="Times New Roman" w:hAnsi="Times New Roman"/>
          <w:b/>
          <w:sz w:val="24"/>
          <w:szCs w:val="24"/>
        </w:rPr>
        <w:t>-b</w:t>
      </w:r>
      <w:r w:rsidR="00B77F1F">
        <w:rPr>
          <w:rFonts w:ascii="Times New Roman" w:hAnsi="Times New Roman"/>
          <w:b/>
          <w:sz w:val="24"/>
          <w:szCs w:val="24"/>
        </w:rPr>
        <w:t>e</w:t>
      </w:r>
      <w:r w:rsidR="004F3C12">
        <w:rPr>
          <w:rFonts w:ascii="Times New Roman" w:hAnsi="Times New Roman"/>
          <w:b/>
          <w:sz w:val="24"/>
          <w:szCs w:val="24"/>
        </w:rPr>
        <w:t>n</w:t>
      </w:r>
      <w:r w:rsidR="004D2E57" w:rsidRPr="003E1F6B">
        <w:rPr>
          <w:rFonts w:ascii="Times New Roman" w:hAnsi="Times New Roman"/>
          <w:sz w:val="24"/>
          <w:szCs w:val="24"/>
        </w:rPr>
        <w:t xml:space="preserve"> (csak 5%-nál nagyobb részesedésű</w:t>
      </w:r>
      <w:r w:rsidR="009E2C7D" w:rsidRPr="003E1F6B">
        <w:rPr>
          <w:rFonts w:ascii="Times New Roman" w:hAnsi="Times New Roman"/>
          <w:sz w:val="24"/>
          <w:szCs w:val="24"/>
        </w:rPr>
        <w:t xml:space="preserve"> vevők</w:t>
      </w:r>
      <w:r w:rsidR="004D2E57" w:rsidRPr="003E1F6B">
        <w:rPr>
          <w:rFonts w:ascii="Times New Roman" w:hAnsi="Times New Roman"/>
          <w:sz w:val="24"/>
          <w:szCs w:val="24"/>
        </w:rPr>
        <w:t>)</w:t>
      </w:r>
    </w:p>
    <w:p w:rsidR="004D2E57" w:rsidRPr="00834404" w:rsidRDefault="004D2E57" w:rsidP="004D2E57">
      <w:pPr>
        <w:rPr>
          <w:rFonts w:ascii="Times New Roman" w:hAnsi="Times New Roman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2480"/>
        <w:gridCol w:w="2491"/>
      </w:tblGrid>
      <w:tr w:rsidR="009E2C7D" w:rsidRPr="003E1F6B" w:rsidTr="008C00B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7D" w:rsidRPr="003E1F6B" w:rsidRDefault="009E2C7D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Vevő neve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7D" w:rsidRPr="003E1F6B" w:rsidRDefault="009E2C7D" w:rsidP="009E2C7D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Elmúlt évben a teljes árbevételből történő részesedése %-ban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D" w:rsidRPr="003E1F6B" w:rsidRDefault="009E2C7D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Együttműködés kezdetének ideje (év)</w:t>
            </w:r>
          </w:p>
        </w:tc>
      </w:tr>
      <w:tr w:rsidR="009E2C7D" w:rsidRPr="003E1F6B" w:rsidTr="008C00B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7D" w:rsidRPr="003E1F6B" w:rsidRDefault="009E2C7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7D" w:rsidRPr="003E1F6B" w:rsidRDefault="009E2C7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D" w:rsidRPr="003E1F6B" w:rsidRDefault="009E2C7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C7D" w:rsidRPr="003E1F6B" w:rsidTr="008C00B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7D" w:rsidRPr="003E1F6B" w:rsidRDefault="009E2C7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7D" w:rsidRPr="003E1F6B" w:rsidRDefault="009E2C7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D" w:rsidRPr="003E1F6B" w:rsidRDefault="009E2C7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C7D" w:rsidRPr="003E1F6B" w:rsidTr="008C00B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7D" w:rsidRPr="003E1F6B" w:rsidRDefault="009E2C7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7D" w:rsidRPr="003E1F6B" w:rsidRDefault="009E2C7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D" w:rsidRPr="003E1F6B" w:rsidRDefault="009E2C7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C7D" w:rsidRPr="003E1F6B" w:rsidTr="008C00B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7D" w:rsidRPr="003E1F6B" w:rsidRDefault="009E2C7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7D" w:rsidRPr="003E1F6B" w:rsidRDefault="009E2C7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D" w:rsidRPr="003E1F6B" w:rsidRDefault="009E2C7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E57" w:rsidRPr="003E1F6B" w:rsidRDefault="004D2E57" w:rsidP="004D2E57">
      <w:pPr>
        <w:rPr>
          <w:rFonts w:ascii="Times New Roman" w:hAnsi="Times New Roman"/>
          <w:sz w:val="24"/>
          <w:szCs w:val="24"/>
        </w:rPr>
      </w:pPr>
    </w:p>
    <w:p w:rsidR="004D2E57" w:rsidRPr="00E43B80" w:rsidRDefault="00EF2C96" w:rsidP="004D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VII</w:t>
      </w:r>
      <w:r w:rsidR="004D2E57" w:rsidRPr="00E43B80">
        <w:rPr>
          <w:rFonts w:ascii="Times New Roman" w:hAnsi="Times New Roman"/>
          <w:b/>
          <w:sz w:val="24"/>
          <w:szCs w:val="24"/>
        </w:rPr>
        <w:t>.2</w:t>
      </w:r>
      <w:r w:rsidR="004D2E57" w:rsidRPr="003E1F6B">
        <w:rPr>
          <w:rFonts w:ascii="Times New Roman" w:hAnsi="Times New Roman"/>
          <w:sz w:val="24"/>
          <w:szCs w:val="24"/>
        </w:rPr>
        <w:t>.</w:t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E43B80">
        <w:rPr>
          <w:rFonts w:ascii="Times New Roman" w:hAnsi="Times New Roman"/>
          <w:b/>
          <w:sz w:val="24"/>
          <w:szCs w:val="24"/>
        </w:rPr>
        <w:t xml:space="preserve">A vállalkozás legnagyobb szállítói </w:t>
      </w:r>
      <w:r w:rsidR="009D01B5">
        <w:rPr>
          <w:rFonts w:ascii="Times New Roman" w:hAnsi="Times New Roman"/>
          <w:b/>
          <w:sz w:val="24"/>
          <w:szCs w:val="24"/>
        </w:rPr>
        <w:t>201</w:t>
      </w:r>
      <w:r w:rsidR="00B77F1F">
        <w:rPr>
          <w:rFonts w:ascii="Times New Roman" w:hAnsi="Times New Roman"/>
          <w:b/>
          <w:sz w:val="24"/>
          <w:szCs w:val="24"/>
        </w:rPr>
        <w:t>9</w:t>
      </w:r>
      <w:r w:rsidR="00F57E2F">
        <w:rPr>
          <w:rFonts w:ascii="Times New Roman" w:hAnsi="Times New Roman"/>
          <w:b/>
          <w:sz w:val="24"/>
          <w:szCs w:val="24"/>
        </w:rPr>
        <w:t>-b</w:t>
      </w:r>
      <w:r w:rsidR="00B77F1F">
        <w:rPr>
          <w:rFonts w:ascii="Times New Roman" w:hAnsi="Times New Roman"/>
          <w:b/>
          <w:sz w:val="24"/>
          <w:szCs w:val="24"/>
        </w:rPr>
        <w:t>e</w:t>
      </w:r>
      <w:r w:rsidR="004F3C12">
        <w:rPr>
          <w:rFonts w:ascii="Times New Roman" w:hAnsi="Times New Roman"/>
          <w:b/>
          <w:sz w:val="24"/>
          <w:szCs w:val="24"/>
        </w:rPr>
        <w:t>n</w:t>
      </w:r>
      <w:r w:rsidR="004D2E57" w:rsidRPr="00E43B80">
        <w:rPr>
          <w:rFonts w:ascii="Times New Roman" w:hAnsi="Times New Roman"/>
          <w:b/>
          <w:sz w:val="24"/>
          <w:szCs w:val="24"/>
        </w:rPr>
        <w:t xml:space="preserve"> </w:t>
      </w:r>
      <w:r w:rsidR="004D2E57" w:rsidRPr="00E43B80">
        <w:rPr>
          <w:rFonts w:ascii="Times New Roman" w:hAnsi="Times New Roman"/>
          <w:sz w:val="24"/>
          <w:szCs w:val="24"/>
        </w:rPr>
        <w:t>(csak 5%-nál nagyobb részesedésű</w:t>
      </w:r>
      <w:r w:rsidR="00E43B80">
        <w:rPr>
          <w:rFonts w:ascii="Times New Roman" w:hAnsi="Times New Roman"/>
          <w:sz w:val="24"/>
          <w:szCs w:val="24"/>
        </w:rPr>
        <w:t xml:space="preserve"> szállítók</w:t>
      </w:r>
      <w:r w:rsidR="004D2E57" w:rsidRPr="00E43B80">
        <w:rPr>
          <w:rFonts w:ascii="Times New Roman" w:hAnsi="Times New Roman"/>
          <w:sz w:val="24"/>
          <w:szCs w:val="24"/>
        </w:rPr>
        <w:t>)</w:t>
      </w:r>
    </w:p>
    <w:p w:rsidR="004D2E57" w:rsidRPr="00834404" w:rsidRDefault="004D2E57" w:rsidP="004D2E57">
      <w:pPr>
        <w:rPr>
          <w:rFonts w:ascii="Times New Roman" w:hAnsi="Times New Roman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978"/>
      </w:tblGrid>
      <w:tr w:rsidR="004D2E57" w:rsidRPr="003E1F6B" w:rsidTr="004D2E5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Szállító neve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Elmúlt év forgalma a teljes forgalom %-ban</w:t>
            </w:r>
          </w:p>
        </w:tc>
      </w:tr>
      <w:tr w:rsidR="004D2E57" w:rsidRPr="003E1F6B" w:rsidTr="004D2E5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E57" w:rsidRPr="003E1F6B" w:rsidTr="004D2E5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E57" w:rsidRPr="003E1F6B" w:rsidTr="004D2E5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E57" w:rsidRPr="003E1F6B" w:rsidTr="004D2E5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E57" w:rsidRPr="003E1F6B" w:rsidRDefault="004D2E57" w:rsidP="004D2E57">
      <w:pPr>
        <w:rPr>
          <w:rFonts w:ascii="Times New Roman" w:hAnsi="Times New Roman"/>
          <w:sz w:val="24"/>
          <w:szCs w:val="24"/>
        </w:rPr>
      </w:pPr>
    </w:p>
    <w:p w:rsidR="004D2E57" w:rsidRPr="003E1F6B" w:rsidRDefault="00EF2C96" w:rsidP="004D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4D2E57" w:rsidRPr="001520CF">
        <w:rPr>
          <w:rFonts w:ascii="Times New Roman" w:hAnsi="Times New Roman"/>
          <w:b/>
          <w:sz w:val="24"/>
          <w:szCs w:val="24"/>
        </w:rPr>
        <w:t>.1.</w:t>
      </w:r>
      <w:r w:rsidR="004D2E57" w:rsidRPr="001520CF">
        <w:rPr>
          <w:rFonts w:ascii="Times New Roman" w:hAnsi="Times New Roman"/>
          <w:b/>
          <w:sz w:val="24"/>
          <w:szCs w:val="24"/>
        </w:rPr>
        <w:tab/>
        <w:t>Lejárt köztartozások (</w:t>
      </w:r>
      <w:r w:rsidR="00232231">
        <w:rPr>
          <w:rFonts w:ascii="Times New Roman" w:hAnsi="Times New Roman"/>
          <w:b/>
          <w:sz w:val="24"/>
          <w:szCs w:val="24"/>
        </w:rPr>
        <w:t>j</w:t>
      </w:r>
      <w:r w:rsidR="004D2E57" w:rsidRPr="001520CF">
        <w:rPr>
          <w:rFonts w:ascii="Times New Roman" w:hAnsi="Times New Roman"/>
          <w:b/>
          <w:sz w:val="24"/>
          <w:szCs w:val="24"/>
        </w:rPr>
        <w:t>elenlegi állapot)</w:t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  <w:r w:rsidR="004D2E57" w:rsidRPr="003E1F6B">
        <w:rPr>
          <w:rFonts w:ascii="Times New Roman" w:hAnsi="Times New Roman"/>
          <w:sz w:val="24"/>
          <w:szCs w:val="24"/>
        </w:rPr>
        <w:tab/>
      </w:r>
    </w:p>
    <w:p w:rsidR="004D2E57" w:rsidRPr="00834404" w:rsidRDefault="004D2E57" w:rsidP="004D2E57">
      <w:pPr>
        <w:keepNext/>
        <w:ind w:left="709" w:hanging="709"/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1985"/>
        <w:gridCol w:w="2141"/>
      </w:tblGrid>
      <w:tr w:rsidR="00C14669" w:rsidRPr="003E1F6B" w:rsidTr="0015609D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69" w:rsidRPr="00D50F07" w:rsidRDefault="00C14669" w:rsidP="004D2E57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Jogosult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69" w:rsidRPr="00D50F07" w:rsidRDefault="00C14669" w:rsidP="004D2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A tartozás teljes összege (</w:t>
            </w:r>
            <w:proofErr w:type="spellStart"/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eFt</w:t>
            </w:r>
            <w:proofErr w:type="spellEnd"/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69" w:rsidRPr="00D50F07" w:rsidRDefault="00C14669" w:rsidP="004D2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A lejárt tartozás összege (</w:t>
            </w:r>
            <w:proofErr w:type="spellStart"/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eFt</w:t>
            </w:r>
            <w:proofErr w:type="spellEnd"/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14669" w:rsidRPr="003E1F6B" w:rsidTr="0015609D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69" w:rsidRPr="00D50F07" w:rsidRDefault="00C14669" w:rsidP="004D2E57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NAV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69" w:rsidRPr="003E1F6B" w:rsidRDefault="00C14669" w:rsidP="004D2E5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69" w:rsidRPr="003E1F6B" w:rsidRDefault="00C14669" w:rsidP="004D2E5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69" w:rsidRPr="003E1F6B" w:rsidTr="0015609D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69" w:rsidRPr="00D50F07" w:rsidRDefault="00C14669" w:rsidP="00D50F07">
            <w:pPr>
              <w:keepNext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önkormányzat:....................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69" w:rsidRPr="003E1F6B" w:rsidRDefault="00C14669" w:rsidP="004D2E5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69" w:rsidRPr="003E1F6B" w:rsidRDefault="00C14669" w:rsidP="004D2E5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69" w:rsidRPr="003E1F6B" w:rsidTr="0015609D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69" w:rsidRPr="00D50F07" w:rsidRDefault="00C14669" w:rsidP="0015609D">
            <w:pPr>
              <w:keepNext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egyéb:...................................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69" w:rsidRPr="003E1F6B" w:rsidRDefault="00C14669" w:rsidP="004D2E5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69" w:rsidRPr="003E1F6B" w:rsidRDefault="00C14669" w:rsidP="004D2E5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69" w:rsidRPr="003E1F6B" w:rsidTr="0015609D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69" w:rsidRPr="00D50F07" w:rsidRDefault="00C14669" w:rsidP="004D2E57">
            <w:pPr>
              <w:keepNext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69" w:rsidRPr="003E1F6B" w:rsidRDefault="00C14669" w:rsidP="004D2E5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69" w:rsidRPr="003E1F6B" w:rsidRDefault="00C14669" w:rsidP="004D2E5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E57" w:rsidRPr="003E1F6B" w:rsidRDefault="004D2E57" w:rsidP="004D2E57">
      <w:pPr>
        <w:rPr>
          <w:rFonts w:ascii="Times New Roman" w:hAnsi="Times New Roman"/>
          <w:sz w:val="24"/>
          <w:szCs w:val="24"/>
        </w:rPr>
      </w:pPr>
    </w:p>
    <w:p w:rsidR="004D2E57" w:rsidRDefault="00EF2C96" w:rsidP="004D2E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4D2E57" w:rsidRPr="00E43B80">
        <w:rPr>
          <w:rFonts w:ascii="Times New Roman" w:hAnsi="Times New Roman"/>
          <w:b/>
          <w:sz w:val="24"/>
          <w:szCs w:val="24"/>
        </w:rPr>
        <w:t>.2.</w:t>
      </w:r>
      <w:r w:rsidR="004D2E57" w:rsidRPr="00E43B80">
        <w:rPr>
          <w:rFonts w:ascii="Times New Roman" w:hAnsi="Times New Roman"/>
          <w:b/>
          <w:sz w:val="24"/>
          <w:szCs w:val="24"/>
        </w:rPr>
        <w:tab/>
        <w:t xml:space="preserve">Átütemezett köztartozások jogosultanként </w:t>
      </w:r>
    </w:p>
    <w:p w:rsidR="00D50F07" w:rsidRPr="00834404" w:rsidRDefault="00D50F07" w:rsidP="00D50F07">
      <w:pPr>
        <w:rPr>
          <w:rFonts w:ascii="Times New Roman" w:hAnsi="Times New Roman"/>
          <w:b/>
          <w:sz w:val="10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3969"/>
      </w:tblGrid>
      <w:tr w:rsidR="00967937" w:rsidRPr="0015609D" w:rsidTr="00BF3C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937" w:rsidRPr="00967937" w:rsidRDefault="00967937" w:rsidP="00D50F07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937" w:rsidRDefault="00967937" w:rsidP="00967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Az átütemezett tartozás</w:t>
            </w:r>
          </w:p>
        </w:tc>
      </w:tr>
      <w:tr w:rsidR="00D50F07" w:rsidRPr="0015609D" w:rsidTr="00BF3C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07" w:rsidRPr="00967937" w:rsidRDefault="00D50F07" w:rsidP="00D50F07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937">
              <w:rPr>
                <w:rFonts w:ascii="Times New Roman" w:hAnsi="Times New Roman"/>
                <w:b/>
                <w:sz w:val="24"/>
                <w:szCs w:val="24"/>
              </w:rPr>
              <w:t>Jogosult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07" w:rsidRPr="00967937" w:rsidRDefault="00D50F07" w:rsidP="00D50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937">
              <w:rPr>
                <w:rFonts w:ascii="Times New Roman" w:hAnsi="Times New Roman"/>
                <w:b/>
                <w:sz w:val="24"/>
                <w:szCs w:val="24"/>
              </w:rPr>
              <w:t>eredeti összege (</w:t>
            </w:r>
            <w:proofErr w:type="spellStart"/>
            <w:r w:rsidRPr="00967937">
              <w:rPr>
                <w:rFonts w:ascii="Times New Roman" w:hAnsi="Times New Roman"/>
                <w:b/>
                <w:sz w:val="24"/>
                <w:szCs w:val="24"/>
              </w:rPr>
              <w:t>eFt</w:t>
            </w:r>
            <w:proofErr w:type="spellEnd"/>
            <w:r w:rsidRPr="009679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7" w:rsidRPr="00967937" w:rsidRDefault="00967937" w:rsidP="00D50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jelenlegi összege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eFt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7" w:rsidRPr="00335F7A" w:rsidRDefault="00967937" w:rsidP="0096793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35F7A">
              <w:rPr>
                <w:rFonts w:ascii="Times New Roman" w:hAnsi="Times New Roman"/>
                <w:b/>
                <w:szCs w:val="22"/>
              </w:rPr>
              <w:t>törlesztési üteme (összeg és gyakoriság</w:t>
            </w:r>
            <w:r w:rsidR="00BF3CDB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335F7A" w:rsidRPr="00335F7A">
              <w:rPr>
                <w:rFonts w:ascii="Times New Roman" w:hAnsi="Times New Roman"/>
                <w:b/>
                <w:szCs w:val="22"/>
              </w:rPr>
              <w:t>pl. havonta/negyedévente/ egyéb</w:t>
            </w:r>
            <w:r w:rsidRPr="00335F7A">
              <w:rPr>
                <w:rFonts w:ascii="Times New Roman" w:hAnsi="Times New Roman"/>
                <w:b/>
                <w:szCs w:val="22"/>
              </w:rPr>
              <w:t>), és végső lejárata</w:t>
            </w:r>
          </w:p>
        </w:tc>
      </w:tr>
      <w:tr w:rsidR="00D50F07" w:rsidRPr="003E1F6B" w:rsidTr="00BF3C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07" w:rsidRPr="003E1F6B" w:rsidRDefault="00D50F07" w:rsidP="00D50F07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07" w:rsidRPr="003E1F6B" w:rsidRDefault="00D50F07" w:rsidP="00D50F0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7" w:rsidRPr="003E1F6B" w:rsidRDefault="00D50F07" w:rsidP="00D50F0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7" w:rsidRPr="003E1F6B" w:rsidRDefault="00D50F07" w:rsidP="00D50F0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F07" w:rsidRPr="003E1F6B" w:rsidTr="00BF3C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07" w:rsidRPr="003E1F6B" w:rsidRDefault="00D50F07" w:rsidP="00967937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önkormányzat:...........</w:t>
            </w:r>
            <w:r w:rsidR="00967937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07" w:rsidRPr="003E1F6B" w:rsidRDefault="00D50F07" w:rsidP="00D50F0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7" w:rsidRPr="003E1F6B" w:rsidRDefault="00D50F07" w:rsidP="00D50F0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7" w:rsidRPr="003E1F6B" w:rsidRDefault="00D50F07" w:rsidP="00D50F0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F07" w:rsidRPr="003E1F6B" w:rsidTr="00BF3C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07" w:rsidRPr="003E1F6B" w:rsidRDefault="00D50F07" w:rsidP="00967937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egyéb:........................</w:t>
            </w:r>
            <w:r w:rsidR="00967937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07" w:rsidRPr="003E1F6B" w:rsidRDefault="00D50F07" w:rsidP="00D50F0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7" w:rsidRPr="003E1F6B" w:rsidRDefault="00D50F07" w:rsidP="00D50F0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7" w:rsidRPr="003E1F6B" w:rsidRDefault="00D50F07" w:rsidP="00D50F0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F07" w:rsidRPr="003E1F6B" w:rsidTr="00BF3C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07" w:rsidRPr="003E1F6B" w:rsidRDefault="00D50F07" w:rsidP="00D50F07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ÖSSZESEN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F07" w:rsidRPr="003E1F6B" w:rsidRDefault="00D50F07" w:rsidP="00D50F0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7" w:rsidRPr="003E1F6B" w:rsidRDefault="00D50F07" w:rsidP="00D50F0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7" w:rsidRPr="003E1F6B" w:rsidRDefault="00D50F07" w:rsidP="00D50F0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E57" w:rsidRPr="003E1F6B" w:rsidRDefault="004D2E57" w:rsidP="00D50F07">
      <w:pPr>
        <w:rPr>
          <w:rFonts w:ascii="Times New Roman" w:hAnsi="Times New Roman"/>
          <w:sz w:val="24"/>
          <w:szCs w:val="24"/>
        </w:rPr>
      </w:pPr>
    </w:p>
    <w:p w:rsidR="00967937" w:rsidRPr="00EF2C96" w:rsidRDefault="00967937" w:rsidP="004D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D2E57" w:rsidRPr="001520CF" w:rsidRDefault="004D2E57" w:rsidP="004D2E57">
      <w:pPr>
        <w:rPr>
          <w:rFonts w:ascii="Times New Roman" w:hAnsi="Times New Roman"/>
          <w:b/>
          <w:sz w:val="24"/>
          <w:szCs w:val="24"/>
        </w:rPr>
      </w:pPr>
      <w:r w:rsidRPr="001520CF">
        <w:rPr>
          <w:rFonts w:ascii="Times New Roman" w:hAnsi="Times New Roman"/>
          <w:b/>
          <w:sz w:val="24"/>
          <w:szCs w:val="24"/>
        </w:rPr>
        <w:lastRenderedPageBreak/>
        <w:t>I</w:t>
      </w:r>
      <w:r w:rsidR="00EF2C96">
        <w:rPr>
          <w:rFonts w:ascii="Times New Roman" w:hAnsi="Times New Roman"/>
          <w:b/>
          <w:sz w:val="24"/>
          <w:szCs w:val="24"/>
        </w:rPr>
        <w:t>X</w:t>
      </w:r>
      <w:r w:rsidRPr="001520CF">
        <w:rPr>
          <w:rFonts w:ascii="Times New Roman" w:hAnsi="Times New Roman"/>
          <w:b/>
          <w:sz w:val="24"/>
          <w:szCs w:val="24"/>
        </w:rPr>
        <w:t xml:space="preserve">. </w:t>
      </w:r>
      <w:r w:rsidRPr="001520CF">
        <w:rPr>
          <w:rFonts w:ascii="Times New Roman" w:hAnsi="Times New Roman"/>
          <w:b/>
          <w:sz w:val="24"/>
          <w:szCs w:val="24"/>
        </w:rPr>
        <w:tab/>
        <w:t>Fennálló vállalkozói hitelek, lízingek, egyéb hitel jelle</w:t>
      </w:r>
      <w:r w:rsidR="00BF3CDB">
        <w:rPr>
          <w:rFonts w:ascii="Times New Roman" w:hAnsi="Times New Roman"/>
          <w:b/>
          <w:sz w:val="24"/>
          <w:szCs w:val="24"/>
        </w:rPr>
        <w:t xml:space="preserve">gű kötelezettségek részletezése </w:t>
      </w:r>
      <w:r w:rsidRPr="001520CF">
        <w:rPr>
          <w:rFonts w:ascii="Times New Roman" w:hAnsi="Times New Roman"/>
          <w:b/>
          <w:sz w:val="24"/>
          <w:szCs w:val="24"/>
        </w:rPr>
        <w:t>(Jelenlegi állapot</w:t>
      </w:r>
      <w:r w:rsidR="00BF3CDB">
        <w:rPr>
          <w:rFonts w:ascii="Times New Roman" w:hAnsi="Times New Roman"/>
          <w:b/>
          <w:sz w:val="24"/>
          <w:szCs w:val="24"/>
        </w:rPr>
        <w:t>, ezer Ft-ban, vagy devizában</w:t>
      </w:r>
      <w:r w:rsidRPr="001520CF">
        <w:rPr>
          <w:rFonts w:ascii="Times New Roman" w:hAnsi="Times New Roman"/>
          <w:b/>
          <w:sz w:val="24"/>
          <w:szCs w:val="24"/>
        </w:rPr>
        <w:t>)</w:t>
      </w:r>
    </w:p>
    <w:p w:rsidR="004D2E57" w:rsidRPr="00834404" w:rsidRDefault="004D2E57" w:rsidP="004D2E57">
      <w:pPr>
        <w:rPr>
          <w:rFonts w:ascii="Times New Roman" w:hAnsi="Times New Roman"/>
          <w:sz w:val="1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372"/>
        <w:gridCol w:w="1504"/>
        <w:gridCol w:w="930"/>
        <w:gridCol w:w="1141"/>
        <w:gridCol w:w="1203"/>
        <w:gridCol w:w="1256"/>
      </w:tblGrid>
      <w:tr w:rsidR="0015609D" w:rsidRPr="003E1F6B" w:rsidTr="009F5D92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Hitelintézet</w:t>
            </w:r>
            <w:r w:rsidRPr="003E1F6B">
              <w:rPr>
                <w:rFonts w:ascii="Times New Roman" w:hAnsi="Times New Roman"/>
                <w:sz w:val="24"/>
                <w:szCs w:val="24"/>
              </w:rPr>
              <w:t xml:space="preserve"> neve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Hitel típusa, devizaneme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Hitel összege</w:t>
            </w:r>
          </w:p>
          <w:p w:rsidR="0015609D" w:rsidRPr="003E1F6B" w:rsidRDefault="0015609D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(hitelkeretnél a keret összege is)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Hitel lejárata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BF3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Éven be</w:t>
            </w:r>
            <w:r w:rsidR="00BF3CDB">
              <w:rPr>
                <w:rFonts w:ascii="Times New Roman" w:hAnsi="Times New Roman"/>
                <w:sz w:val="24"/>
                <w:szCs w:val="24"/>
              </w:rPr>
              <w:t>lül esedékes törlesztő részlet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Hitel kamatlába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Hitel (fő) fedezete(i)</w:t>
            </w:r>
          </w:p>
        </w:tc>
      </w:tr>
      <w:tr w:rsidR="0015609D" w:rsidRPr="003E1F6B" w:rsidTr="009F5D92">
        <w:trPr>
          <w:trHeight w:hRule="exact" w:val="39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9D" w:rsidRPr="003E1F6B" w:rsidTr="009F5D92">
        <w:trPr>
          <w:trHeight w:hRule="exact" w:val="39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9D" w:rsidRPr="003E1F6B" w:rsidTr="009F5D92">
        <w:trPr>
          <w:trHeight w:hRule="exact" w:val="39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9D" w:rsidRPr="003E1F6B" w:rsidTr="009F5D92">
        <w:trPr>
          <w:trHeight w:hRule="exact" w:val="39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9D" w:rsidRPr="003E1F6B" w:rsidTr="009F5D92">
        <w:trPr>
          <w:trHeight w:hRule="exact" w:val="39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9D" w:rsidRPr="003E1F6B" w:rsidTr="009F5D92">
        <w:trPr>
          <w:trHeight w:hRule="exact" w:val="907"/>
          <w:jc w:val="center"/>
        </w:trPr>
        <w:tc>
          <w:tcPr>
            <w:tcW w:w="5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09D" w:rsidRPr="003E1F6B" w:rsidRDefault="0015609D" w:rsidP="0015609D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Van-e a vállalkozásnak olyan deviza hitele, amely devizanemben nincs az adósságszolgálathoz szükséges árbevétele?</w:t>
            </w:r>
          </w:p>
          <w:p w:rsidR="0015609D" w:rsidRPr="003E1F6B" w:rsidRDefault="0015609D" w:rsidP="00156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9D" w:rsidRPr="003E1F6B" w:rsidRDefault="0015609D" w:rsidP="009F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□ igen       □ nem</w:t>
            </w:r>
          </w:p>
        </w:tc>
      </w:tr>
    </w:tbl>
    <w:p w:rsidR="004D2E57" w:rsidRPr="003E1F6B" w:rsidRDefault="004D2E57" w:rsidP="004D2E57">
      <w:pPr>
        <w:rPr>
          <w:rFonts w:ascii="Times New Roman" w:hAnsi="Times New Roman"/>
          <w:sz w:val="24"/>
          <w:szCs w:val="24"/>
        </w:rPr>
      </w:pPr>
    </w:p>
    <w:p w:rsidR="009F5D92" w:rsidRPr="001520CF" w:rsidRDefault="00EF2C96" w:rsidP="009F5D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9F5D92" w:rsidRPr="001520CF">
        <w:rPr>
          <w:rFonts w:ascii="Times New Roman" w:hAnsi="Times New Roman"/>
          <w:b/>
          <w:sz w:val="24"/>
          <w:szCs w:val="24"/>
        </w:rPr>
        <w:t>.</w:t>
      </w:r>
      <w:r w:rsidR="00633BF8">
        <w:rPr>
          <w:rFonts w:ascii="Times New Roman" w:hAnsi="Times New Roman"/>
          <w:b/>
          <w:sz w:val="24"/>
          <w:szCs w:val="24"/>
        </w:rPr>
        <w:t>1.</w:t>
      </w:r>
      <w:r w:rsidR="009F5D92" w:rsidRPr="001520CF">
        <w:rPr>
          <w:rFonts w:ascii="Times New Roman" w:hAnsi="Times New Roman"/>
          <w:b/>
          <w:sz w:val="24"/>
          <w:szCs w:val="24"/>
        </w:rPr>
        <w:t xml:space="preserve"> </w:t>
      </w:r>
      <w:r w:rsidR="00967937">
        <w:rPr>
          <w:rFonts w:ascii="Times New Roman" w:hAnsi="Times New Roman"/>
          <w:b/>
          <w:sz w:val="24"/>
          <w:szCs w:val="24"/>
        </w:rPr>
        <w:t>V</w:t>
      </w:r>
      <w:r w:rsidR="009F5D92" w:rsidRPr="001520CF">
        <w:rPr>
          <w:rFonts w:ascii="Times New Roman" w:hAnsi="Times New Roman"/>
          <w:b/>
          <w:sz w:val="24"/>
          <w:szCs w:val="24"/>
        </w:rPr>
        <w:t>evőkövetelések részletezése (</w:t>
      </w:r>
      <w:r w:rsidR="00922B98">
        <w:rPr>
          <w:rFonts w:ascii="Times New Roman" w:hAnsi="Times New Roman"/>
          <w:b/>
          <w:sz w:val="24"/>
          <w:szCs w:val="24"/>
        </w:rPr>
        <w:t>ezer Ft-ban</w:t>
      </w:r>
      <w:r w:rsidR="009F5D92" w:rsidRPr="001520CF">
        <w:rPr>
          <w:rFonts w:ascii="Times New Roman" w:hAnsi="Times New Roman"/>
          <w:b/>
          <w:sz w:val="24"/>
          <w:szCs w:val="24"/>
        </w:rPr>
        <w:t>)</w:t>
      </w:r>
    </w:p>
    <w:p w:rsidR="004D2E57" w:rsidRPr="00834404" w:rsidRDefault="004D2E57" w:rsidP="004D2E57">
      <w:pPr>
        <w:pStyle w:val="llb"/>
        <w:keepNext/>
        <w:rPr>
          <w:sz w:val="10"/>
          <w:szCs w:val="24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859"/>
        <w:gridCol w:w="2859"/>
      </w:tblGrid>
      <w:tr w:rsidR="008962C3" w:rsidRPr="00064CB5" w:rsidTr="008962C3">
        <w:trPr>
          <w:trHeight w:val="244"/>
          <w:jc w:val="center"/>
        </w:trPr>
        <w:tc>
          <w:tcPr>
            <w:tcW w:w="3426" w:type="dxa"/>
            <w:tcBorders>
              <w:bottom w:val="single" w:sz="4" w:space="0" w:color="auto"/>
            </w:tcBorders>
          </w:tcPr>
          <w:p w:rsidR="008962C3" w:rsidRPr="00BF3CDB" w:rsidRDefault="008962C3" w:rsidP="004A482F">
            <w:pPr>
              <w:spacing w:after="120"/>
              <w:ind w:right="-2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8962C3" w:rsidRPr="008962C3" w:rsidRDefault="009D01B5" w:rsidP="00B77F1F">
            <w:pPr>
              <w:spacing w:after="120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77F1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962C3" w:rsidRPr="008962C3">
              <w:rPr>
                <w:rFonts w:ascii="Times New Roman" w:hAnsi="Times New Roman"/>
                <w:b/>
                <w:sz w:val="24"/>
                <w:szCs w:val="24"/>
              </w:rPr>
              <w:t>.12.31.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8962C3" w:rsidRPr="008962C3" w:rsidRDefault="008962C3" w:rsidP="008962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C3">
              <w:rPr>
                <w:rFonts w:ascii="Times New Roman" w:hAnsi="Times New Roman"/>
                <w:b/>
                <w:sz w:val="24"/>
                <w:szCs w:val="24"/>
              </w:rPr>
              <w:t>Jelenleg</w:t>
            </w:r>
          </w:p>
          <w:p w:rsidR="008962C3" w:rsidRPr="008962C3" w:rsidRDefault="009D01B5" w:rsidP="00B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(20</w:t>
            </w:r>
            <w:r w:rsidR="00B77F1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962C3" w:rsidRPr="008962C3">
              <w:rPr>
                <w:rFonts w:ascii="Times New Roman" w:hAnsi="Times New Roman"/>
                <w:b/>
                <w:sz w:val="24"/>
                <w:szCs w:val="24"/>
              </w:rPr>
              <w:t>. év …. hó … nap)</w:t>
            </w:r>
          </w:p>
        </w:tc>
      </w:tr>
      <w:tr w:rsidR="008962C3" w:rsidRPr="00064CB5" w:rsidTr="008962C3">
        <w:trPr>
          <w:trHeight w:val="244"/>
          <w:jc w:val="center"/>
        </w:trPr>
        <w:tc>
          <w:tcPr>
            <w:tcW w:w="3426" w:type="dxa"/>
            <w:tcBorders>
              <w:bottom w:val="single" w:sz="4" w:space="0" w:color="auto"/>
            </w:tcBorders>
          </w:tcPr>
          <w:p w:rsidR="008962C3" w:rsidRPr="00BF3CDB" w:rsidRDefault="008962C3" w:rsidP="004A482F">
            <w:pPr>
              <w:spacing w:after="120"/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BF3CDB">
              <w:rPr>
                <w:rFonts w:ascii="Times New Roman" w:hAnsi="Times New Roman"/>
                <w:b/>
                <w:sz w:val="24"/>
                <w:szCs w:val="24"/>
              </w:rPr>
              <w:t>Vevő követelések (összesen)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2C3" w:rsidRPr="00064CB5" w:rsidTr="008962C3">
        <w:trPr>
          <w:trHeight w:hRule="exact" w:val="57"/>
          <w:jc w:val="center"/>
        </w:trPr>
        <w:tc>
          <w:tcPr>
            <w:tcW w:w="3426" w:type="dxa"/>
            <w:shd w:val="diagStripe" w:color="auto" w:fill="auto"/>
          </w:tcPr>
          <w:p w:rsidR="008962C3" w:rsidRPr="00BF3CDB" w:rsidRDefault="008962C3" w:rsidP="004A482F">
            <w:pPr>
              <w:spacing w:after="120"/>
              <w:ind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diagStripe" w:color="auto" w:fill="auto"/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diagStripe" w:color="auto" w:fill="auto"/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2C3" w:rsidRPr="00064CB5" w:rsidTr="008962C3">
        <w:trPr>
          <w:trHeight w:hRule="exact" w:val="340"/>
          <w:jc w:val="center"/>
        </w:trPr>
        <w:tc>
          <w:tcPr>
            <w:tcW w:w="3426" w:type="dxa"/>
          </w:tcPr>
          <w:p w:rsidR="008962C3" w:rsidRPr="00BF3CDB" w:rsidRDefault="008962C3" w:rsidP="004A482F">
            <w:pPr>
              <w:spacing w:after="120"/>
              <w:ind w:right="-227"/>
              <w:rPr>
                <w:rFonts w:ascii="Times New Roman" w:hAnsi="Times New Roman"/>
                <w:b/>
                <w:sz w:val="24"/>
                <w:szCs w:val="24"/>
              </w:rPr>
            </w:pPr>
            <w:r w:rsidRPr="00BF3CDB">
              <w:rPr>
                <w:rFonts w:ascii="Times New Roman" w:hAnsi="Times New Roman"/>
                <w:b/>
                <w:sz w:val="24"/>
                <w:szCs w:val="24"/>
              </w:rPr>
              <w:t>- ebből határidőn túli</w:t>
            </w:r>
          </w:p>
        </w:tc>
        <w:tc>
          <w:tcPr>
            <w:tcW w:w="2859" w:type="dxa"/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2C3" w:rsidRPr="00064CB5" w:rsidTr="008962C3">
        <w:trPr>
          <w:trHeight w:hRule="exact" w:val="340"/>
          <w:jc w:val="center"/>
        </w:trPr>
        <w:tc>
          <w:tcPr>
            <w:tcW w:w="3426" w:type="dxa"/>
          </w:tcPr>
          <w:p w:rsidR="008962C3" w:rsidRPr="00BF3CDB" w:rsidRDefault="008962C3" w:rsidP="009F5D92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BF3CDB">
              <w:rPr>
                <w:rFonts w:ascii="Times New Roman" w:hAnsi="Times New Roman"/>
                <w:sz w:val="24"/>
                <w:szCs w:val="24"/>
              </w:rPr>
              <w:t>1-30 nap között lejárt</w:t>
            </w:r>
          </w:p>
        </w:tc>
        <w:tc>
          <w:tcPr>
            <w:tcW w:w="2859" w:type="dxa"/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2C3" w:rsidRPr="00064CB5" w:rsidTr="008962C3">
        <w:trPr>
          <w:trHeight w:hRule="exact" w:val="340"/>
          <w:jc w:val="center"/>
        </w:trPr>
        <w:tc>
          <w:tcPr>
            <w:tcW w:w="3426" w:type="dxa"/>
          </w:tcPr>
          <w:p w:rsidR="008962C3" w:rsidRPr="00BF3CDB" w:rsidRDefault="008962C3" w:rsidP="004A482F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BF3CDB">
              <w:rPr>
                <w:rFonts w:ascii="Times New Roman" w:hAnsi="Times New Roman"/>
                <w:sz w:val="24"/>
                <w:szCs w:val="24"/>
              </w:rPr>
              <w:t>31-60 nap között lejárt</w:t>
            </w:r>
          </w:p>
        </w:tc>
        <w:tc>
          <w:tcPr>
            <w:tcW w:w="2859" w:type="dxa"/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2C3" w:rsidRPr="00064CB5" w:rsidTr="008962C3">
        <w:trPr>
          <w:trHeight w:hRule="exact" w:val="340"/>
          <w:jc w:val="center"/>
        </w:trPr>
        <w:tc>
          <w:tcPr>
            <w:tcW w:w="3426" w:type="dxa"/>
          </w:tcPr>
          <w:p w:rsidR="008962C3" w:rsidRPr="00BF3CDB" w:rsidRDefault="008962C3" w:rsidP="00E81356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BF3CDB">
              <w:rPr>
                <w:rFonts w:ascii="Times New Roman" w:hAnsi="Times New Roman"/>
                <w:sz w:val="24"/>
                <w:szCs w:val="24"/>
              </w:rPr>
              <w:t>61-90 nap között lejárt</w:t>
            </w:r>
          </w:p>
        </w:tc>
        <w:tc>
          <w:tcPr>
            <w:tcW w:w="2859" w:type="dxa"/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2C3" w:rsidRPr="00064CB5" w:rsidTr="008962C3">
        <w:trPr>
          <w:trHeight w:hRule="exact" w:val="340"/>
          <w:jc w:val="center"/>
        </w:trPr>
        <w:tc>
          <w:tcPr>
            <w:tcW w:w="3426" w:type="dxa"/>
          </w:tcPr>
          <w:p w:rsidR="008962C3" w:rsidRPr="00BF3CDB" w:rsidRDefault="008962C3" w:rsidP="00E81356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BF3CDB">
              <w:rPr>
                <w:rFonts w:ascii="Times New Roman" w:hAnsi="Times New Roman"/>
                <w:sz w:val="24"/>
                <w:szCs w:val="24"/>
              </w:rPr>
              <w:t>90 napon túl lejárt</w:t>
            </w:r>
          </w:p>
        </w:tc>
        <w:tc>
          <w:tcPr>
            <w:tcW w:w="2859" w:type="dxa"/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8962C3" w:rsidRPr="00BF3CDB" w:rsidRDefault="008962C3" w:rsidP="004A482F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937" w:rsidRDefault="00967937" w:rsidP="009F5D92">
      <w:pPr>
        <w:rPr>
          <w:rFonts w:ascii="Times New Roman" w:hAnsi="Times New Roman"/>
          <w:b/>
          <w:szCs w:val="22"/>
        </w:rPr>
      </w:pPr>
    </w:p>
    <w:p w:rsidR="009F5D92" w:rsidRPr="00DC2ACD" w:rsidRDefault="009F5D92" w:rsidP="009F5D92">
      <w:pPr>
        <w:rPr>
          <w:rFonts w:ascii="Times New Roman" w:hAnsi="Times New Roman"/>
          <w:b/>
          <w:szCs w:val="22"/>
        </w:rPr>
      </w:pPr>
    </w:p>
    <w:p w:rsidR="009F5D92" w:rsidRPr="00335F7A" w:rsidRDefault="00EF2C96" w:rsidP="009F5D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9F5D92" w:rsidRPr="00335F7A">
        <w:rPr>
          <w:rFonts w:ascii="Times New Roman" w:hAnsi="Times New Roman"/>
          <w:b/>
          <w:sz w:val="24"/>
          <w:szCs w:val="24"/>
        </w:rPr>
        <w:t>.2.</w:t>
      </w:r>
      <w:r w:rsidR="009F5D92" w:rsidRPr="00335F7A">
        <w:rPr>
          <w:rFonts w:ascii="Times New Roman" w:hAnsi="Times New Roman"/>
          <w:b/>
          <w:sz w:val="24"/>
          <w:szCs w:val="24"/>
        </w:rPr>
        <w:tab/>
      </w:r>
      <w:r w:rsidR="00967937" w:rsidRPr="00335F7A">
        <w:rPr>
          <w:rFonts w:ascii="Times New Roman" w:hAnsi="Times New Roman"/>
          <w:b/>
          <w:sz w:val="24"/>
          <w:szCs w:val="24"/>
        </w:rPr>
        <w:t xml:space="preserve"> S</w:t>
      </w:r>
      <w:r w:rsidR="009F5D92" w:rsidRPr="00335F7A">
        <w:rPr>
          <w:rFonts w:ascii="Times New Roman" w:hAnsi="Times New Roman"/>
          <w:b/>
          <w:sz w:val="24"/>
          <w:szCs w:val="24"/>
        </w:rPr>
        <w:t xml:space="preserve">zállítói tartozások </w:t>
      </w:r>
      <w:r w:rsidR="00335F7A" w:rsidRPr="00335F7A">
        <w:rPr>
          <w:rFonts w:ascii="Times New Roman" w:hAnsi="Times New Roman"/>
          <w:b/>
          <w:sz w:val="24"/>
          <w:szCs w:val="24"/>
        </w:rPr>
        <w:t>részletezése</w:t>
      </w:r>
      <w:r w:rsidR="009F5D92" w:rsidRPr="00335F7A">
        <w:rPr>
          <w:rFonts w:ascii="Times New Roman" w:hAnsi="Times New Roman"/>
          <w:b/>
          <w:sz w:val="24"/>
          <w:szCs w:val="24"/>
        </w:rPr>
        <w:t xml:space="preserve"> </w:t>
      </w:r>
      <w:r w:rsidR="00967937" w:rsidRPr="00335F7A">
        <w:rPr>
          <w:rFonts w:ascii="Times New Roman" w:hAnsi="Times New Roman"/>
          <w:b/>
          <w:sz w:val="24"/>
          <w:szCs w:val="24"/>
        </w:rPr>
        <w:t>(</w:t>
      </w:r>
      <w:r w:rsidR="00922B98">
        <w:rPr>
          <w:rFonts w:ascii="Times New Roman" w:hAnsi="Times New Roman"/>
          <w:b/>
          <w:sz w:val="24"/>
          <w:szCs w:val="24"/>
        </w:rPr>
        <w:t>ezer Ft-ban</w:t>
      </w:r>
      <w:r w:rsidR="009F5D92" w:rsidRPr="00335F7A">
        <w:rPr>
          <w:rFonts w:ascii="Times New Roman" w:hAnsi="Times New Roman"/>
          <w:b/>
          <w:sz w:val="24"/>
          <w:szCs w:val="24"/>
        </w:rPr>
        <w:t>)</w:t>
      </w:r>
      <w:r w:rsidR="00335F7A" w:rsidRPr="00335F7A">
        <w:rPr>
          <w:rFonts w:ascii="Times New Roman" w:hAnsi="Times New Roman"/>
          <w:b/>
          <w:sz w:val="24"/>
          <w:szCs w:val="24"/>
        </w:rPr>
        <w:t xml:space="preserve"> </w:t>
      </w:r>
    </w:p>
    <w:p w:rsidR="00335F7A" w:rsidRPr="00834404" w:rsidRDefault="00335F7A" w:rsidP="009F5D92">
      <w:pPr>
        <w:rPr>
          <w:rFonts w:ascii="Times New Roman" w:hAnsi="Times New Roman"/>
          <w:b/>
          <w:sz w:val="10"/>
          <w:szCs w:val="24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693"/>
        <w:gridCol w:w="2657"/>
      </w:tblGrid>
      <w:tr w:rsidR="008962C3" w:rsidRPr="00335F7A" w:rsidTr="008962C3">
        <w:trPr>
          <w:jc w:val="center"/>
        </w:trPr>
        <w:tc>
          <w:tcPr>
            <w:tcW w:w="3794" w:type="dxa"/>
            <w:tcBorders>
              <w:bottom w:val="single" w:sz="4" w:space="0" w:color="auto"/>
            </w:tcBorders>
          </w:tcPr>
          <w:p w:rsidR="008962C3" w:rsidRPr="00BF3CDB" w:rsidRDefault="008962C3" w:rsidP="008962C3">
            <w:pPr>
              <w:spacing w:after="120"/>
              <w:ind w:right="-2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62C3" w:rsidRPr="008962C3" w:rsidRDefault="008962C3" w:rsidP="00B77F1F">
            <w:pPr>
              <w:spacing w:after="120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C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77F1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962C3">
              <w:rPr>
                <w:rFonts w:ascii="Times New Roman" w:hAnsi="Times New Roman"/>
                <w:b/>
                <w:sz w:val="24"/>
                <w:szCs w:val="24"/>
              </w:rPr>
              <w:t>.12.31.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8962C3" w:rsidRPr="008962C3" w:rsidRDefault="008962C3" w:rsidP="008962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C3">
              <w:rPr>
                <w:rFonts w:ascii="Times New Roman" w:hAnsi="Times New Roman"/>
                <w:b/>
                <w:sz w:val="24"/>
                <w:szCs w:val="24"/>
              </w:rPr>
              <w:t>Jelenleg</w:t>
            </w:r>
          </w:p>
          <w:p w:rsidR="008962C3" w:rsidRPr="008962C3" w:rsidRDefault="008962C3" w:rsidP="00B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C3">
              <w:rPr>
                <w:rFonts w:ascii="Times New Roman" w:hAnsi="Times New Roman"/>
                <w:b/>
                <w:sz w:val="24"/>
                <w:szCs w:val="24"/>
              </w:rPr>
              <w:t>(20</w:t>
            </w:r>
            <w:r w:rsidR="00B77F1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962C3">
              <w:rPr>
                <w:rFonts w:ascii="Times New Roman" w:hAnsi="Times New Roman"/>
                <w:b/>
                <w:sz w:val="24"/>
                <w:szCs w:val="24"/>
              </w:rPr>
              <w:t>. év …. hó … nap)</w:t>
            </w:r>
          </w:p>
        </w:tc>
      </w:tr>
      <w:tr w:rsidR="008962C3" w:rsidRPr="00335F7A" w:rsidTr="008962C3">
        <w:trPr>
          <w:jc w:val="center"/>
        </w:trPr>
        <w:tc>
          <w:tcPr>
            <w:tcW w:w="3794" w:type="dxa"/>
            <w:tcBorders>
              <w:bottom w:val="single" w:sz="4" w:space="0" w:color="auto"/>
            </w:tcBorders>
          </w:tcPr>
          <w:p w:rsidR="008962C3" w:rsidRPr="00335F7A" w:rsidRDefault="008962C3" w:rsidP="004A482F">
            <w:pPr>
              <w:spacing w:after="120"/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335F7A">
              <w:rPr>
                <w:rFonts w:ascii="Times New Roman" w:hAnsi="Times New Roman"/>
                <w:b/>
                <w:sz w:val="24"/>
                <w:szCs w:val="24"/>
              </w:rPr>
              <w:t>Szállítói kötelezettségek (összesen)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62C3" w:rsidRPr="00335F7A" w:rsidRDefault="008962C3" w:rsidP="004A482F">
            <w:pPr>
              <w:spacing w:after="120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8962C3" w:rsidRPr="00335F7A" w:rsidRDefault="008962C3" w:rsidP="004A482F">
            <w:pPr>
              <w:spacing w:after="120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2C3" w:rsidRPr="00335F7A" w:rsidTr="008962C3">
        <w:trPr>
          <w:trHeight w:hRule="exact" w:val="90"/>
          <w:jc w:val="center"/>
        </w:trPr>
        <w:tc>
          <w:tcPr>
            <w:tcW w:w="3794" w:type="dxa"/>
            <w:shd w:val="diagStripe" w:color="auto" w:fill="auto"/>
          </w:tcPr>
          <w:p w:rsidR="008962C3" w:rsidRPr="00335F7A" w:rsidRDefault="008962C3" w:rsidP="004A482F">
            <w:pPr>
              <w:spacing w:after="120"/>
              <w:ind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diagStripe" w:color="auto" w:fill="auto"/>
          </w:tcPr>
          <w:p w:rsidR="008962C3" w:rsidRPr="00335F7A" w:rsidRDefault="008962C3" w:rsidP="004A482F">
            <w:pPr>
              <w:spacing w:after="120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shd w:val="diagStripe" w:color="auto" w:fill="auto"/>
          </w:tcPr>
          <w:p w:rsidR="008962C3" w:rsidRPr="00335F7A" w:rsidRDefault="008962C3" w:rsidP="004A482F">
            <w:pPr>
              <w:spacing w:after="120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2C3" w:rsidRPr="00335F7A" w:rsidTr="008962C3">
        <w:trPr>
          <w:trHeight w:hRule="exact" w:val="340"/>
          <w:jc w:val="center"/>
        </w:trPr>
        <w:tc>
          <w:tcPr>
            <w:tcW w:w="3794" w:type="dxa"/>
          </w:tcPr>
          <w:p w:rsidR="008962C3" w:rsidRPr="00335F7A" w:rsidRDefault="008962C3" w:rsidP="004A482F">
            <w:pPr>
              <w:spacing w:after="120"/>
              <w:ind w:right="-227"/>
              <w:rPr>
                <w:rFonts w:ascii="Times New Roman" w:hAnsi="Times New Roman"/>
                <w:b/>
                <w:sz w:val="24"/>
                <w:szCs w:val="24"/>
              </w:rPr>
            </w:pPr>
            <w:r w:rsidRPr="00335F7A">
              <w:rPr>
                <w:rFonts w:ascii="Times New Roman" w:hAnsi="Times New Roman"/>
                <w:b/>
                <w:sz w:val="24"/>
                <w:szCs w:val="24"/>
              </w:rPr>
              <w:t>- ebből határidőn túli</w:t>
            </w:r>
          </w:p>
        </w:tc>
        <w:tc>
          <w:tcPr>
            <w:tcW w:w="2693" w:type="dxa"/>
          </w:tcPr>
          <w:p w:rsidR="008962C3" w:rsidRPr="00335F7A" w:rsidRDefault="008962C3" w:rsidP="004A482F">
            <w:pPr>
              <w:spacing w:after="120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962C3" w:rsidRPr="00335F7A" w:rsidRDefault="008962C3" w:rsidP="004A482F">
            <w:pPr>
              <w:spacing w:after="120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2C3" w:rsidRPr="00335F7A" w:rsidTr="008962C3">
        <w:trPr>
          <w:trHeight w:hRule="exact" w:val="340"/>
          <w:jc w:val="center"/>
        </w:trPr>
        <w:tc>
          <w:tcPr>
            <w:tcW w:w="3794" w:type="dxa"/>
          </w:tcPr>
          <w:p w:rsidR="008962C3" w:rsidRPr="00335F7A" w:rsidRDefault="008962C3" w:rsidP="00E81356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335F7A">
              <w:rPr>
                <w:rFonts w:ascii="Times New Roman" w:hAnsi="Times New Roman"/>
                <w:sz w:val="24"/>
                <w:szCs w:val="24"/>
              </w:rPr>
              <w:t>1-30 nap között lejárt</w:t>
            </w:r>
          </w:p>
        </w:tc>
        <w:tc>
          <w:tcPr>
            <w:tcW w:w="2693" w:type="dxa"/>
          </w:tcPr>
          <w:p w:rsidR="008962C3" w:rsidRPr="00335F7A" w:rsidRDefault="008962C3" w:rsidP="00E81356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962C3" w:rsidRPr="00335F7A" w:rsidRDefault="008962C3" w:rsidP="00E81356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2C3" w:rsidRPr="00335F7A" w:rsidTr="008962C3">
        <w:trPr>
          <w:trHeight w:hRule="exact" w:val="340"/>
          <w:jc w:val="center"/>
        </w:trPr>
        <w:tc>
          <w:tcPr>
            <w:tcW w:w="3794" w:type="dxa"/>
          </w:tcPr>
          <w:p w:rsidR="008962C3" w:rsidRPr="00335F7A" w:rsidRDefault="008962C3" w:rsidP="00E81356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335F7A">
              <w:rPr>
                <w:rFonts w:ascii="Times New Roman" w:hAnsi="Times New Roman"/>
                <w:sz w:val="24"/>
                <w:szCs w:val="24"/>
              </w:rPr>
              <w:t>31-60 nap között lejárt</w:t>
            </w:r>
          </w:p>
        </w:tc>
        <w:tc>
          <w:tcPr>
            <w:tcW w:w="2693" w:type="dxa"/>
          </w:tcPr>
          <w:p w:rsidR="008962C3" w:rsidRPr="00335F7A" w:rsidRDefault="008962C3" w:rsidP="00E81356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962C3" w:rsidRPr="00335F7A" w:rsidRDefault="008962C3" w:rsidP="00E81356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2C3" w:rsidRPr="00335F7A" w:rsidTr="008962C3">
        <w:trPr>
          <w:trHeight w:hRule="exact" w:val="340"/>
          <w:jc w:val="center"/>
        </w:trPr>
        <w:tc>
          <w:tcPr>
            <w:tcW w:w="3794" w:type="dxa"/>
          </w:tcPr>
          <w:p w:rsidR="008962C3" w:rsidRPr="00335F7A" w:rsidRDefault="008962C3" w:rsidP="00E81356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335F7A">
              <w:rPr>
                <w:rFonts w:ascii="Times New Roman" w:hAnsi="Times New Roman"/>
                <w:sz w:val="24"/>
                <w:szCs w:val="24"/>
              </w:rPr>
              <w:t>61-90 nap között lejárt</w:t>
            </w:r>
          </w:p>
        </w:tc>
        <w:tc>
          <w:tcPr>
            <w:tcW w:w="2693" w:type="dxa"/>
          </w:tcPr>
          <w:p w:rsidR="008962C3" w:rsidRPr="00335F7A" w:rsidRDefault="008962C3" w:rsidP="00E81356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962C3" w:rsidRPr="00335F7A" w:rsidRDefault="008962C3" w:rsidP="00E81356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2C3" w:rsidRPr="00335F7A" w:rsidTr="008962C3">
        <w:trPr>
          <w:trHeight w:hRule="exact" w:val="340"/>
          <w:jc w:val="center"/>
        </w:trPr>
        <w:tc>
          <w:tcPr>
            <w:tcW w:w="3794" w:type="dxa"/>
          </w:tcPr>
          <w:p w:rsidR="008962C3" w:rsidRPr="00335F7A" w:rsidRDefault="008962C3" w:rsidP="00E81356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335F7A">
              <w:rPr>
                <w:rFonts w:ascii="Times New Roman" w:hAnsi="Times New Roman"/>
                <w:sz w:val="24"/>
                <w:szCs w:val="24"/>
              </w:rPr>
              <w:t>90 napon túl lejárt</w:t>
            </w:r>
          </w:p>
        </w:tc>
        <w:tc>
          <w:tcPr>
            <w:tcW w:w="2693" w:type="dxa"/>
          </w:tcPr>
          <w:p w:rsidR="008962C3" w:rsidRPr="00335F7A" w:rsidRDefault="008962C3" w:rsidP="00E81356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962C3" w:rsidRPr="00335F7A" w:rsidRDefault="008962C3" w:rsidP="00E81356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D92" w:rsidRPr="00335F7A" w:rsidRDefault="009F5D92" w:rsidP="009F5D92">
      <w:pPr>
        <w:rPr>
          <w:rFonts w:ascii="Times New Roman" w:hAnsi="Times New Roman"/>
          <w:sz w:val="24"/>
          <w:szCs w:val="24"/>
        </w:rPr>
      </w:pPr>
    </w:p>
    <w:p w:rsidR="001520CF" w:rsidRPr="003E1F6B" w:rsidRDefault="001520CF" w:rsidP="004D2E57">
      <w:pPr>
        <w:pStyle w:val="llb"/>
        <w:keepNext/>
        <w:rPr>
          <w:sz w:val="24"/>
          <w:szCs w:val="24"/>
        </w:rPr>
      </w:pPr>
    </w:p>
    <w:p w:rsidR="004D2E57" w:rsidRPr="001520CF" w:rsidRDefault="004D2E57" w:rsidP="004D2E57">
      <w:pPr>
        <w:keepNext/>
        <w:jc w:val="both"/>
        <w:rPr>
          <w:rFonts w:ascii="Times New Roman" w:hAnsi="Times New Roman"/>
          <w:b/>
          <w:sz w:val="24"/>
          <w:szCs w:val="24"/>
        </w:rPr>
      </w:pPr>
      <w:r w:rsidRPr="001520CF">
        <w:rPr>
          <w:rFonts w:ascii="Times New Roman" w:hAnsi="Times New Roman"/>
          <w:b/>
          <w:sz w:val="24"/>
          <w:szCs w:val="24"/>
        </w:rPr>
        <w:t>XI. Folyamatban lévő peres eljárások</w:t>
      </w:r>
      <w:r w:rsidR="00430ED3" w:rsidRPr="001520CF">
        <w:rPr>
          <w:rFonts w:ascii="Times New Roman" w:hAnsi="Times New Roman"/>
          <w:b/>
          <w:sz w:val="24"/>
          <w:szCs w:val="24"/>
        </w:rPr>
        <w:t xml:space="preserve"> a vállalkozással vagy annak vezetőivel szemben</w:t>
      </w:r>
      <w:r w:rsidRPr="001520CF">
        <w:rPr>
          <w:rFonts w:ascii="Times New Roman" w:hAnsi="Times New Roman"/>
          <w:b/>
          <w:sz w:val="24"/>
          <w:szCs w:val="24"/>
        </w:rPr>
        <w:t xml:space="preserve"> (</w:t>
      </w:r>
      <w:r w:rsidR="00232231">
        <w:rPr>
          <w:rFonts w:ascii="Times New Roman" w:hAnsi="Times New Roman"/>
          <w:b/>
          <w:sz w:val="24"/>
          <w:szCs w:val="24"/>
        </w:rPr>
        <w:t>j</w:t>
      </w:r>
      <w:r w:rsidRPr="001520CF">
        <w:rPr>
          <w:rFonts w:ascii="Times New Roman" w:hAnsi="Times New Roman"/>
          <w:b/>
          <w:sz w:val="24"/>
          <w:szCs w:val="24"/>
        </w:rPr>
        <w:t>elenlegi állapot)</w:t>
      </w:r>
    </w:p>
    <w:p w:rsidR="004D2E57" w:rsidRPr="00834404" w:rsidRDefault="004D2E57" w:rsidP="004D2E57">
      <w:pPr>
        <w:keepNext/>
        <w:jc w:val="both"/>
        <w:rPr>
          <w:rFonts w:ascii="Times New Roman" w:hAnsi="Times New Roman"/>
          <w:sz w:val="10"/>
          <w:szCs w:val="24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2377"/>
      </w:tblGrid>
      <w:tr w:rsidR="004D2E57" w:rsidRPr="003E1F6B" w:rsidTr="00BF3CDB">
        <w:trPr>
          <w:jc w:val="center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1F6B">
              <w:rPr>
                <w:rFonts w:ascii="Times New Roman" w:hAnsi="Times New Roman"/>
                <w:sz w:val="24"/>
                <w:szCs w:val="24"/>
                <w:u w:val="single"/>
              </w:rPr>
              <w:t>Vitatott követelés/kötelezettség leírása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1F6B">
              <w:rPr>
                <w:rFonts w:ascii="Times New Roman" w:hAnsi="Times New Roman"/>
                <w:sz w:val="24"/>
                <w:szCs w:val="24"/>
                <w:u w:val="single"/>
              </w:rPr>
              <w:t>Összeg (</w:t>
            </w:r>
            <w:proofErr w:type="spellStart"/>
            <w:r w:rsidRPr="003E1F6B">
              <w:rPr>
                <w:rFonts w:ascii="Times New Roman" w:hAnsi="Times New Roman"/>
                <w:sz w:val="24"/>
                <w:szCs w:val="24"/>
                <w:u w:val="single"/>
              </w:rPr>
              <w:t>eFt</w:t>
            </w:r>
            <w:proofErr w:type="spellEnd"/>
            <w:r w:rsidRPr="003E1F6B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</w:tr>
      <w:tr w:rsidR="004D2E57" w:rsidRPr="003E1F6B" w:rsidTr="00BF3CDB">
        <w:trPr>
          <w:jc w:val="center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E57" w:rsidRPr="003E1F6B" w:rsidTr="00BF3CDB">
        <w:trPr>
          <w:jc w:val="center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3E1F6B" w:rsidRDefault="004D2E57" w:rsidP="004D2E5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E57" w:rsidRPr="003E1F6B" w:rsidRDefault="004D2E57" w:rsidP="004D2E57">
      <w:pPr>
        <w:rPr>
          <w:rFonts w:ascii="Times New Roman" w:hAnsi="Times New Roman"/>
          <w:sz w:val="24"/>
          <w:szCs w:val="24"/>
        </w:rPr>
      </w:pPr>
    </w:p>
    <w:p w:rsidR="0092790C" w:rsidRPr="00335F7A" w:rsidRDefault="0092790C" w:rsidP="00C52EE3">
      <w:pPr>
        <w:rPr>
          <w:rFonts w:ascii="Times New Roman" w:hAnsi="Times New Roman"/>
          <w:b/>
          <w:i/>
          <w:sz w:val="24"/>
          <w:szCs w:val="24"/>
        </w:rPr>
      </w:pPr>
    </w:p>
    <w:p w:rsidR="00C52EE3" w:rsidRPr="00335F7A" w:rsidRDefault="00645F07" w:rsidP="00645F07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335F7A">
        <w:rPr>
          <w:rFonts w:ascii="Times New Roman" w:hAnsi="Times New Roman"/>
          <w:sz w:val="24"/>
          <w:szCs w:val="24"/>
        </w:rPr>
        <w:t xml:space="preserve">Kijelentjük, hogy </w:t>
      </w:r>
    </w:p>
    <w:p w:rsidR="00C52EE3" w:rsidRPr="00335F7A" w:rsidRDefault="00C52EE3" w:rsidP="00967937">
      <w:pPr>
        <w:pStyle w:val="Listaszerbekezds"/>
        <w:numPr>
          <w:ilvl w:val="0"/>
          <w:numId w:val="14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35F7A">
        <w:rPr>
          <w:rFonts w:ascii="Times New Roman" w:hAnsi="Times New Roman"/>
          <w:sz w:val="24"/>
          <w:szCs w:val="24"/>
        </w:rPr>
        <w:t xml:space="preserve">társaságunk </w:t>
      </w:r>
      <w:r w:rsidR="00645F07" w:rsidRPr="00335F7A">
        <w:rPr>
          <w:rFonts w:ascii="Times New Roman" w:eastAsia="Calibri" w:hAnsi="Times New Roman"/>
          <w:sz w:val="24"/>
          <w:szCs w:val="24"/>
        </w:rPr>
        <w:t xml:space="preserve">nem áll csődeljárás, felszámolási eljárás, végelszámolási eljárás vagy végrehajtási eljárás alatt, </w:t>
      </w:r>
      <w:r w:rsidRPr="00335F7A">
        <w:rPr>
          <w:rFonts w:ascii="Times New Roman" w:hAnsi="Times New Roman"/>
          <w:sz w:val="24"/>
          <w:szCs w:val="24"/>
        </w:rPr>
        <w:t>és ellenünk csőd- vagy felszámolási eljárást a mai napig tudtunkkal senki nem kezdeményezett, illetve ilyen irányú eljárás kezdeményezése nem áll szándékunkban;</w:t>
      </w:r>
    </w:p>
    <w:p w:rsidR="00C52EE3" w:rsidRPr="00335F7A" w:rsidRDefault="00C52EE3" w:rsidP="00967937">
      <w:pPr>
        <w:pStyle w:val="Listaszerbekezds"/>
        <w:numPr>
          <w:ilvl w:val="0"/>
          <w:numId w:val="14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35F7A">
        <w:rPr>
          <w:rFonts w:ascii="Times New Roman" w:hAnsi="Times New Roman"/>
          <w:sz w:val="24"/>
          <w:szCs w:val="24"/>
        </w:rPr>
        <w:t>az igényelt faktoring keret fedezetéül felajánlott ingatlan(ok) és/vagy zálogtárgy(</w:t>
      </w:r>
      <w:proofErr w:type="spellStart"/>
      <w:r w:rsidRPr="00335F7A">
        <w:rPr>
          <w:rFonts w:ascii="Times New Roman" w:hAnsi="Times New Roman"/>
          <w:sz w:val="24"/>
          <w:szCs w:val="24"/>
        </w:rPr>
        <w:t>ak</w:t>
      </w:r>
      <w:proofErr w:type="spellEnd"/>
      <w:r w:rsidRPr="00335F7A">
        <w:rPr>
          <w:rFonts w:ascii="Times New Roman" w:hAnsi="Times New Roman"/>
          <w:sz w:val="24"/>
          <w:szCs w:val="24"/>
        </w:rPr>
        <w:t>) és/vagy követelés(</w:t>
      </w:r>
      <w:proofErr w:type="spellStart"/>
      <w:r w:rsidRPr="00335F7A">
        <w:rPr>
          <w:rFonts w:ascii="Times New Roman" w:hAnsi="Times New Roman"/>
          <w:sz w:val="24"/>
          <w:szCs w:val="24"/>
        </w:rPr>
        <w:t>ek</w:t>
      </w:r>
      <w:proofErr w:type="spellEnd"/>
      <w:r w:rsidRPr="00335F7A">
        <w:rPr>
          <w:rFonts w:ascii="Times New Roman" w:hAnsi="Times New Roman"/>
          <w:sz w:val="24"/>
          <w:szCs w:val="24"/>
        </w:rPr>
        <w:t>) saját tulajdonunkat képezik, azokat jelzálog-, zálogjog nem terheli, azok per-, teher- és igénymentesek;</w:t>
      </w:r>
    </w:p>
    <w:p w:rsidR="00C52EE3" w:rsidRPr="00335F7A" w:rsidRDefault="00C52EE3" w:rsidP="00967937">
      <w:pPr>
        <w:pStyle w:val="Listaszerbekezds"/>
        <w:numPr>
          <w:ilvl w:val="0"/>
          <w:numId w:val="14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35F7A">
        <w:rPr>
          <w:rFonts w:ascii="Times New Roman" w:hAnsi="Times New Roman"/>
          <w:sz w:val="24"/>
          <w:szCs w:val="24"/>
        </w:rPr>
        <w:t>a jelen adatlapon feltüntetett adatok – a jelen adatlap aláírásának napján – a valóságnak megfelelnek.</w:t>
      </w:r>
    </w:p>
    <w:p w:rsidR="00C52EE3" w:rsidRPr="00335F7A" w:rsidRDefault="00C52EE3" w:rsidP="00C52EE3">
      <w:pPr>
        <w:rPr>
          <w:rFonts w:ascii="Times New Roman" w:hAnsi="Times New Roman"/>
          <w:sz w:val="24"/>
          <w:szCs w:val="24"/>
        </w:rPr>
      </w:pPr>
    </w:p>
    <w:p w:rsidR="004D2E57" w:rsidRPr="00335F7A" w:rsidRDefault="004D2E57" w:rsidP="001520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335F7A">
        <w:rPr>
          <w:rFonts w:ascii="Times New Roman" w:eastAsia="Calibri" w:hAnsi="Times New Roman"/>
          <w:sz w:val="24"/>
          <w:szCs w:val="24"/>
        </w:rPr>
        <w:t>Tudomásul ves</w:t>
      </w:r>
      <w:r w:rsidR="009D1CD6" w:rsidRPr="00335F7A">
        <w:rPr>
          <w:rFonts w:ascii="Times New Roman" w:eastAsia="Calibri" w:hAnsi="Times New Roman"/>
          <w:sz w:val="24"/>
          <w:szCs w:val="24"/>
        </w:rPr>
        <w:t>s</w:t>
      </w:r>
      <w:r w:rsidRPr="00335F7A">
        <w:rPr>
          <w:rFonts w:ascii="Times New Roman" w:eastAsia="Calibri" w:hAnsi="Times New Roman"/>
          <w:sz w:val="24"/>
          <w:szCs w:val="24"/>
        </w:rPr>
        <w:t>z</w:t>
      </w:r>
      <w:r w:rsidR="009D1CD6" w:rsidRPr="00335F7A">
        <w:rPr>
          <w:rFonts w:ascii="Times New Roman" w:eastAsia="Calibri" w:hAnsi="Times New Roman"/>
          <w:sz w:val="24"/>
          <w:szCs w:val="24"/>
        </w:rPr>
        <w:t xml:space="preserve">ük, </w:t>
      </w:r>
      <w:r w:rsidRPr="00335F7A">
        <w:rPr>
          <w:rFonts w:ascii="Times New Roman" w:eastAsia="Calibri" w:hAnsi="Times New Roman"/>
          <w:sz w:val="24"/>
          <w:szCs w:val="24"/>
        </w:rPr>
        <w:t>hogy valótlan vagy megtévesztő adatok közlése azonnali felmondásra szolgáltat okot.</w:t>
      </w:r>
    </w:p>
    <w:p w:rsidR="00827FC3" w:rsidRPr="00335F7A" w:rsidRDefault="00827FC3" w:rsidP="004D2E5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4D2E57" w:rsidRPr="00335F7A" w:rsidRDefault="004D2E57" w:rsidP="004D2E5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335F7A">
        <w:rPr>
          <w:rFonts w:ascii="Times New Roman" w:eastAsia="Calibri" w:hAnsi="Times New Roman"/>
          <w:sz w:val="24"/>
          <w:szCs w:val="24"/>
        </w:rPr>
        <w:t>Dátum: …………….……….……….</w:t>
      </w:r>
    </w:p>
    <w:p w:rsidR="00827FC3" w:rsidRPr="00335F7A" w:rsidRDefault="00827FC3" w:rsidP="004D2E57">
      <w:pPr>
        <w:pStyle w:val="llb"/>
        <w:keepNext/>
        <w:rPr>
          <w:rFonts w:eastAsia="Calibri"/>
          <w:i w:val="0"/>
          <w:sz w:val="24"/>
          <w:szCs w:val="24"/>
        </w:rPr>
      </w:pPr>
    </w:p>
    <w:p w:rsidR="00633BF8" w:rsidRPr="00335F7A" w:rsidRDefault="00633BF8" w:rsidP="00633BF8">
      <w:pPr>
        <w:pStyle w:val="llb"/>
        <w:keepNext/>
        <w:ind w:left="4253"/>
        <w:rPr>
          <w:rFonts w:eastAsia="Calibri"/>
          <w:i w:val="0"/>
          <w:sz w:val="24"/>
          <w:szCs w:val="24"/>
        </w:rPr>
      </w:pPr>
      <w:r w:rsidRPr="00335F7A">
        <w:rPr>
          <w:rFonts w:eastAsia="Calibri"/>
          <w:i w:val="0"/>
          <w:sz w:val="24"/>
          <w:szCs w:val="24"/>
        </w:rPr>
        <w:tab/>
        <w:t>……………………………….</w:t>
      </w:r>
    </w:p>
    <w:p w:rsidR="004D2E57" w:rsidRPr="00335F7A" w:rsidRDefault="00827FC3" w:rsidP="004D2E57">
      <w:pPr>
        <w:pStyle w:val="llb"/>
        <w:keepNext/>
        <w:rPr>
          <w:rFonts w:eastAsia="Calibri"/>
          <w:i w:val="0"/>
          <w:sz w:val="24"/>
          <w:szCs w:val="24"/>
        </w:rPr>
      </w:pPr>
      <w:r w:rsidRPr="00335F7A">
        <w:rPr>
          <w:rFonts w:eastAsia="Calibri"/>
          <w:i w:val="0"/>
          <w:sz w:val="24"/>
          <w:szCs w:val="24"/>
        </w:rPr>
        <w:tab/>
        <w:t xml:space="preserve">                                    </w:t>
      </w:r>
      <w:r w:rsidR="004D2E57" w:rsidRPr="00335F7A">
        <w:rPr>
          <w:rFonts w:eastAsia="Calibri"/>
          <w:i w:val="0"/>
          <w:sz w:val="24"/>
          <w:szCs w:val="24"/>
        </w:rPr>
        <w:t>cégszerű aláírás</w:t>
      </w:r>
    </w:p>
    <w:p w:rsidR="00633BF8" w:rsidRPr="003569BD" w:rsidRDefault="00633BF8" w:rsidP="004D2E57">
      <w:pPr>
        <w:pStyle w:val="llb"/>
        <w:keepNext/>
        <w:rPr>
          <w:rFonts w:eastAsia="Calibri"/>
          <w:i w:val="0"/>
          <w:sz w:val="22"/>
          <w:szCs w:val="24"/>
        </w:rPr>
      </w:pPr>
    </w:p>
    <w:p w:rsidR="00645F07" w:rsidRPr="00335F7A" w:rsidRDefault="00645F07" w:rsidP="00A956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35F7A">
        <w:rPr>
          <w:rFonts w:ascii="Times New Roman" w:hAnsi="Times New Roman"/>
          <w:b/>
          <w:bCs/>
          <w:sz w:val="24"/>
          <w:szCs w:val="24"/>
        </w:rPr>
        <w:t xml:space="preserve">Jelen adatlaphoz </w:t>
      </w:r>
      <w:r w:rsidR="0029272A" w:rsidRPr="00335F7A">
        <w:rPr>
          <w:rFonts w:ascii="Times New Roman" w:hAnsi="Times New Roman"/>
          <w:b/>
          <w:bCs/>
          <w:sz w:val="24"/>
          <w:szCs w:val="24"/>
        </w:rPr>
        <w:t xml:space="preserve">mellékletként </w:t>
      </w:r>
      <w:r w:rsidRPr="00335F7A">
        <w:rPr>
          <w:rFonts w:ascii="Times New Roman" w:hAnsi="Times New Roman"/>
          <w:b/>
          <w:bCs/>
          <w:sz w:val="24"/>
          <w:szCs w:val="24"/>
        </w:rPr>
        <w:t xml:space="preserve">csatolandók </w:t>
      </w:r>
      <w:r w:rsidR="0029272A" w:rsidRPr="00335F7A">
        <w:rPr>
          <w:rFonts w:ascii="Times New Roman" w:hAnsi="Times New Roman"/>
          <w:b/>
          <w:bCs/>
          <w:sz w:val="24"/>
          <w:szCs w:val="24"/>
        </w:rPr>
        <w:t>az alábbi dokumentumok:</w:t>
      </w:r>
    </w:p>
    <w:p w:rsidR="00441C12" w:rsidRDefault="00441C12" w:rsidP="0029272A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2017-es, </w:t>
      </w:r>
      <w:r w:rsidR="002056B2">
        <w:rPr>
          <w:rFonts w:ascii="Times New Roman" w:hAnsi="Times New Roman"/>
          <w:bCs/>
          <w:sz w:val="24"/>
          <w:szCs w:val="24"/>
        </w:rPr>
        <w:t>2018-as, 2019-es é</w:t>
      </w:r>
      <w:r w:rsidR="00D07194">
        <w:rPr>
          <w:rFonts w:ascii="Times New Roman" w:hAnsi="Times New Roman"/>
          <w:bCs/>
          <w:sz w:val="24"/>
          <w:szCs w:val="24"/>
        </w:rPr>
        <w:t xml:space="preserve">v végi számokat alátámasztó és </w:t>
      </w:r>
      <w:r w:rsidR="00645F07" w:rsidRPr="00335F7A">
        <w:rPr>
          <w:rFonts w:ascii="Times New Roman" w:hAnsi="Times New Roman"/>
          <w:bCs/>
          <w:sz w:val="24"/>
          <w:szCs w:val="24"/>
        </w:rPr>
        <w:t>90 napnál nem régebbi főkönyvi kivonat</w:t>
      </w:r>
      <w:r w:rsidR="004A3709">
        <w:rPr>
          <w:rFonts w:ascii="Times New Roman" w:hAnsi="Times New Roman"/>
          <w:bCs/>
          <w:sz w:val="24"/>
          <w:szCs w:val="24"/>
        </w:rPr>
        <w:t xml:space="preserve">, </w:t>
      </w:r>
    </w:p>
    <w:p w:rsidR="00645F07" w:rsidRPr="00335F7A" w:rsidRDefault="00441C12" w:rsidP="0029272A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főkönyvekhez kapcsolódó részletes </w:t>
      </w:r>
      <w:r w:rsidR="004A3709">
        <w:rPr>
          <w:rFonts w:ascii="Times New Roman" w:hAnsi="Times New Roman"/>
          <w:bCs/>
          <w:sz w:val="24"/>
          <w:szCs w:val="24"/>
        </w:rPr>
        <w:t>vevő és szállító analitika</w:t>
      </w:r>
    </w:p>
    <w:p w:rsidR="00645F07" w:rsidRPr="00335F7A" w:rsidRDefault="00645F07" w:rsidP="0029272A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 w:rsidRPr="00335F7A">
        <w:rPr>
          <w:rFonts w:ascii="Times New Roman" w:hAnsi="Times New Roman"/>
          <w:bCs/>
          <w:sz w:val="24"/>
          <w:szCs w:val="24"/>
        </w:rPr>
        <w:t>Egységes szerkezetbe foglalt Társasági Szerződés vagy Alapszabály másolata</w:t>
      </w:r>
      <w:r w:rsidR="009723B3">
        <w:rPr>
          <w:rFonts w:ascii="Calibri" w:hAnsi="Calibri"/>
          <w:bCs/>
          <w:sz w:val="24"/>
          <w:szCs w:val="24"/>
        </w:rPr>
        <w:t>¹ ²</w:t>
      </w:r>
    </w:p>
    <w:p w:rsidR="00645F07" w:rsidRPr="00335F7A" w:rsidRDefault="00645F07" w:rsidP="0029272A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 w:rsidRPr="00335F7A">
        <w:rPr>
          <w:rFonts w:ascii="Times New Roman" w:hAnsi="Times New Roman"/>
          <w:bCs/>
          <w:sz w:val="24"/>
          <w:szCs w:val="24"/>
        </w:rPr>
        <w:t>Aláírási címpéldány(ok)</w:t>
      </w:r>
      <w:r w:rsidR="009723B3">
        <w:rPr>
          <w:rFonts w:ascii="Calibri" w:hAnsi="Calibri"/>
          <w:bCs/>
          <w:sz w:val="24"/>
          <w:szCs w:val="24"/>
        </w:rPr>
        <w:t>¹ ²</w:t>
      </w:r>
    </w:p>
    <w:p w:rsidR="00645F07" w:rsidRPr="00335F7A" w:rsidRDefault="00645F07" w:rsidP="0029272A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 w:rsidRPr="00335F7A">
        <w:rPr>
          <w:rFonts w:ascii="Times New Roman" w:hAnsi="Times New Roman"/>
          <w:bCs/>
          <w:sz w:val="24"/>
          <w:szCs w:val="24"/>
        </w:rPr>
        <w:t>5 napnál nem régebbi adófolyószámla kivonat</w:t>
      </w:r>
    </w:p>
    <w:p w:rsidR="009723B3" w:rsidRPr="009723B3" w:rsidRDefault="00645F07" w:rsidP="00EF2C96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sz w:val="24"/>
          <w:szCs w:val="24"/>
        </w:rPr>
      </w:pPr>
      <w:r w:rsidRPr="009723B3">
        <w:rPr>
          <w:rFonts w:ascii="Times New Roman" w:hAnsi="Times New Roman"/>
          <w:bCs/>
          <w:sz w:val="24"/>
          <w:szCs w:val="24"/>
        </w:rPr>
        <w:t>Utolsó 3 havi bankszámlakivonat</w:t>
      </w:r>
      <w:r w:rsidR="009723B3">
        <w:rPr>
          <w:rFonts w:ascii="Calibri" w:hAnsi="Calibri"/>
          <w:bCs/>
          <w:sz w:val="24"/>
          <w:szCs w:val="24"/>
        </w:rPr>
        <w:t>¹</w:t>
      </w:r>
    </w:p>
    <w:p w:rsidR="005208B5" w:rsidRPr="009723B3" w:rsidRDefault="00645F07" w:rsidP="00EF2C96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sz w:val="24"/>
          <w:szCs w:val="24"/>
        </w:rPr>
      </w:pPr>
      <w:r w:rsidRPr="009723B3"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 w:rsidRPr="009723B3">
        <w:rPr>
          <w:rFonts w:ascii="Times New Roman" w:hAnsi="Times New Roman"/>
          <w:bCs/>
          <w:sz w:val="24"/>
          <w:szCs w:val="24"/>
        </w:rPr>
        <w:t>faktorálandó</w:t>
      </w:r>
      <w:proofErr w:type="spellEnd"/>
      <w:r w:rsidRPr="009723B3">
        <w:rPr>
          <w:rFonts w:ascii="Times New Roman" w:hAnsi="Times New Roman"/>
          <w:bCs/>
          <w:sz w:val="24"/>
          <w:szCs w:val="24"/>
        </w:rPr>
        <w:t xml:space="preserve"> ügylethez kapcsolódó szállítási/vállalkozási szer</w:t>
      </w:r>
      <w:r w:rsidR="00F806D0" w:rsidRPr="009723B3">
        <w:rPr>
          <w:rFonts w:ascii="Times New Roman" w:hAnsi="Times New Roman"/>
          <w:bCs/>
          <w:sz w:val="24"/>
          <w:szCs w:val="24"/>
        </w:rPr>
        <w:t>z</w:t>
      </w:r>
      <w:r w:rsidRPr="009723B3">
        <w:rPr>
          <w:rFonts w:ascii="Times New Roman" w:hAnsi="Times New Roman"/>
          <w:bCs/>
          <w:sz w:val="24"/>
          <w:szCs w:val="24"/>
        </w:rPr>
        <w:t>ődés/megrendelés</w:t>
      </w:r>
    </w:p>
    <w:p w:rsidR="009723B3" w:rsidRDefault="009723B3" w:rsidP="009723B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9723B3" w:rsidRDefault="009723B3" w:rsidP="009723B3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  <w:r>
        <w:rPr>
          <w:rFonts w:ascii="Calibri" w:hAnsi="Calibri"/>
          <w:bCs/>
          <w:sz w:val="20"/>
        </w:rPr>
        <w:t>¹</w:t>
      </w:r>
      <w:r>
        <w:rPr>
          <w:rFonts w:ascii="Times New Roman" w:hAnsi="Times New Roman"/>
          <w:bCs/>
          <w:sz w:val="20"/>
        </w:rPr>
        <w:t xml:space="preserve"> </w:t>
      </w:r>
      <w:r w:rsidR="007A09AF">
        <w:rPr>
          <w:rFonts w:ascii="Times New Roman" w:hAnsi="Times New Roman"/>
          <w:bCs/>
          <w:sz w:val="20"/>
        </w:rPr>
        <w:t xml:space="preserve">csak </w:t>
      </w:r>
      <w:r w:rsidRPr="009723B3">
        <w:rPr>
          <w:rFonts w:ascii="Times New Roman" w:hAnsi="Times New Roman"/>
          <w:bCs/>
          <w:sz w:val="20"/>
        </w:rPr>
        <w:t>új kapcsolatfelvétel esetén kérjük becsatolni</w:t>
      </w:r>
    </w:p>
    <w:p w:rsidR="0015470A" w:rsidRDefault="009723B3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  <w:r>
        <w:rPr>
          <w:rFonts w:ascii="Calibri" w:hAnsi="Calibri"/>
          <w:bCs/>
          <w:sz w:val="20"/>
        </w:rPr>
        <w:t>²</w:t>
      </w:r>
      <w:r>
        <w:rPr>
          <w:rFonts w:ascii="Times New Roman" w:hAnsi="Times New Roman"/>
          <w:bCs/>
          <w:sz w:val="20"/>
        </w:rPr>
        <w:t xml:space="preserve"> meglévő ügyfélkapcsolatn</w:t>
      </w:r>
      <w:r w:rsidR="007A09AF">
        <w:rPr>
          <w:rFonts w:ascii="Times New Roman" w:hAnsi="Times New Roman"/>
          <w:bCs/>
          <w:sz w:val="20"/>
        </w:rPr>
        <w:t xml:space="preserve">ál </w:t>
      </w:r>
      <w:r w:rsidR="00D271BE">
        <w:rPr>
          <w:rFonts w:ascii="Times New Roman" w:hAnsi="Times New Roman"/>
          <w:bCs/>
          <w:sz w:val="20"/>
        </w:rPr>
        <w:t xml:space="preserve">csak </w:t>
      </w:r>
      <w:r w:rsidR="007A09AF">
        <w:rPr>
          <w:rFonts w:ascii="Times New Roman" w:hAnsi="Times New Roman"/>
          <w:bCs/>
          <w:sz w:val="20"/>
        </w:rPr>
        <w:t>a Takarék Faktorház Zrt. részére még át nem adott</w:t>
      </w:r>
      <w:r w:rsidR="00D271BE">
        <w:rPr>
          <w:rFonts w:ascii="Times New Roman" w:hAnsi="Times New Roman"/>
          <w:bCs/>
          <w:sz w:val="20"/>
        </w:rPr>
        <w:t>, módosítást tartalmazó dokumentumokat kérjük becsatolni</w:t>
      </w:r>
    </w:p>
    <w:p w:rsidR="00EF2C96" w:rsidRDefault="00EF2C96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:rsidR="00EF2C96" w:rsidRDefault="00EF2C96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:rsidR="00EF2C96" w:rsidRDefault="00EF2C96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:rsidR="00EF2C96" w:rsidRDefault="00EF2C96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:rsidR="00644446" w:rsidRDefault="00644446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:rsidR="00644446" w:rsidRDefault="00644446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:rsidR="00834404" w:rsidRDefault="00834404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:rsidR="00834404" w:rsidRDefault="00834404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  <w:bookmarkStart w:id="0" w:name="_GoBack"/>
      <w:bookmarkEnd w:id="0"/>
    </w:p>
    <w:p w:rsidR="003569BD" w:rsidRDefault="003569BD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:rsidR="00834404" w:rsidRDefault="00834404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:rsidR="00EF2C96" w:rsidRDefault="00EF2C96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:rsidR="00EF2C96" w:rsidRDefault="00EF2C96" w:rsidP="0015470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:rsidR="00882903" w:rsidRPr="000A6180" w:rsidRDefault="00882903" w:rsidP="0015470A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A6180">
        <w:rPr>
          <w:rFonts w:cs="Arial"/>
          <w:b/>
        </w:rPr>
        <w:t>HOZZÁRULÓ NYILATKOZAT</w:t>
      </w:r>
      <w:r w:rsidR="0015470A">
        <w:rPr>
          <w:rFonts w:cs="Arial"/>
          <w:b/>
        </w:rPr>
        <w:t xml:space="preserve"> </w:t>
      </w:r>
      <w:r w:rsidRPr="000A6180">
        <w:rPr>
          <w:rFonts w:cs="Arial"/>
          <w:b/>
        </w:rPr>
        <w:t xml:space="preserve">JOGI SZEMÉLY </w:t>
      </w:r>
      <w:r>
        <w:rPr>
          <w:rFonts w:cs="Arial"/>
          <w:b/>
        </w:rPr>
        <w:t xml:space="preserve">SZERZŐDŐ PARTNEREK </w:t>
      </w:r>
      <w:r w:rsidRPr="000A6180">
        <w:rPr>
          <w:rFonts w:cs="Arial"/>
          <w:b/>
        </w:rPr>
        <w:t>TERMÉSZETES SZEMÉLY KÉPVISELŐINEK ELÉRHETŐSÉGI ADATAI KEZELÉSÉHEZ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424"/>
      </w:tblGrid>
      <w:tr w:rsidR="00882903" w:rsidRPr="002B6901" w:rsidTr="0015470A">
        <w:tc>
          <w:tcPr>
            <w:tcW w:w="4580" w:type="dxa"/>
            <w:shd w:val="clear" w:color="auto" w:fill="auto"/>
          </w:tcPr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  <w:r w:rsidRPr="002B6901">
              <w:rPr>
                <w:rFonts w:cs="Arial"/>
                <w:b/>
                <w:sz w:val="20"/>
              </w:rPr>
              <w:t>AZ ÉRINTETT NEVE:</w:t>
            </w:r>
          </w:p>
        </w:tc>
        <w:tc>
          <w:tcPr>
            <w:tcW w:w="4564" w:type="dxa"/>
            <w:shd w:val="clear" w:color="auto" w:fill="auto"/>
          </w:tcPr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</w:tc>
      </w:tr>
      <w:tr w:rsidR="00882903" w:rsidRPr="002B6901" w:rsidTr="0015470A">
        <w:tc>
          <w:tcPr>
            <w:tcW w:w="4580" w:type="dxa"/>
            <w:shd w:val="clear" w:color="auto" w:fill="auto"/>
          </w:tcPr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  <w:r w:rsidRPr="002B6901">
              <w:rPr>
                <w:rFonts w:cs="Arial"/>
                <w:b/>
                <w:sz w:val="20"/>
              </w:rPr>
              <w:t>BEOSZTÁSA:</w:t>
            </w: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64" w:type="dxa"/>
            <w:shd w:val="clear" w:color="auto" w:fill="auto"/>
          </w:tcPr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</w:tc>
      </w:tr>
      <w:tr w:rsidR="00882903" w:rsidRPr="002B6901" w:rsidTr="0015470A">
        <w:tc>
          <w:tcPr>
            <w:tcW w:w="4580" w:type="dxa"/>
            <w:shd w:val="clear" w:color="auto" w:fill="auto"/>
          </w:tcPr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  <w:r w:rsidRPr="002B6901">
              <w:rPr>
                <w:rFonts w:cs="Arial"/>
                <w:b/>
                <w:sz w:val="20"/>
              </w:rPr>
              <w:t>CÍME:</w:t>
            </w: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64" w:type="dxa"/>
            <w:shd w:val="clear" w:color="auto" w:fill="auto"/>
          </w:tcPr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</w:tc>
      </w:tr>
      <w:tr w:rsidR="00882903" w:rsidRPr="002B6901" w:rsidTr="0015470A">
        <w:tc>
          <w:tcPr>
            <w:tcW w:w="4580" w:type="dxa"/>
            <w:shd w:val="clear" w:color="auto" w:fill="auto"/>
          </w:tcPr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  <w:r w:rsidRPr="002B6901">
              <w:rPr>
                <w:rFonts w:cs="Arial"/>
                <w:b/>
                <w:sz w:val="20"/>
              </w:rPr>
              <w:t>TELEFONSZÁMA:</w:t>
            </w: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64" w:type="dxa"/>
            <w:shd w:val="clear" w:color="auto" w:fill="auto"/>
          </w:tcPr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</w:tc>
      </w:tr>
      <w:tr w:rsidR="00882903" w:rsidRPr="002B6901" w:rsidTr="0015470A">
        <w:trPr>
          <w:trHeight w:val="522"/>
        </w:trPr>
        <w:tc>
          <w:tcPr>
            <w:tcW w:w="4580" w:type="dxa"/>
            <w:shd w:val="clear" w:color="auto" w:fill="auto"/>
          </w:tcPr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  <w:r w:rsidRPr="002B6901">
              <w:rPr>
                <w:rFonts w:cs="Arial"/>
                <w:b/>
                <w:sz w:val="20"/>
              </w:rPr>
              <w:t>E-MAIL CÍME:</w:t>
            </w: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64" w:type="dxa"/>
            <w:shd w:val="clear" w:color="auto" w:fill="auto"/>
          </w:tcPr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</w:tc>
      </w:tr>
      <w:tr w:rsidR="00882903" w:rsidRPr="002B6901" w:rsidTr="0015470A">
        <w:trPr>
          <w:trHeight w:val="545"/>
        </w:trPr>
        <w:tc>
          <w:tcPr>
            <w:tcW w:w="4580" w:type="dxa"/>
            <w:shd w:val="clear" w:color="auto" w:fill="auto"/>
          </w:tcPr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  <w:r w:rsidRPr="002B6901">
              <w:rPr>
                <w:rFonts w:cs="Arial"/>
                <w:b/>
                <w:sz w:val="20"/>
              </w:rPr>
              <w:t>ONLINE AZONOSÍTÓ (ha van):</w:t>
            </w:r>
          </w:p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64" w:type="dxa"/>
            <w:shd w:val="clear" w:color="auto" w:fill="auto"/>
          </w:tcPr>
          <w:p w:rsidR="00882903" w:rsidRPr="002B6901" w:rsidRDefault="00882903" w:rsidP="00EF2C96">
            <w:pPr>
              <w:rPr>
                <w:rFonts w:cs="Arial"/>
                <w:b/>
                <w:sz w:val="20"/>
              </w:rPr>
            </w:pPr>
          </w:p>
        </w:tc>
      </w:tr>
    </w:tbl>
    <w:p w:rsidR="00882903" w:rsidRPr="003569BD" w:rsidRDefault="00882903" w:rsidP="00882903">
      <w:pPr>
        <w:rPr>
          <w:rFonts w:cs="Arial"/>
          <w:b/>
          <w:sz w:val="16"/>
        </w:rPr>
      </w:pPr>
    </w:p>
    <w:p w:rsidR="00882903" w:rsidRDefault="00882903" w:rsidP="00882903">
      <w:pPr>
        <w:jc w:val="center"/>
        <w:rPr>
          <w:rFonts w:cs="Arial"/>
          <w:b/>
          <w:sz w:val="20"/>
        </w:rPr>
      </w:pPr>
      <w:r w:rsidRPr="005B4687">
        <w:rPr>
          <w:rFonts w:cs="Arial"/>
          <w:b/>
          <w:sz w:val="20"/>
        </w:rPr>
        <w:t>INFORMÁCIÓK: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44"/>
        <w:gridCol w:w="4484"/>
      </w:tblGrid>
      <w:tr w:rsidR="00882903" w:rsidRPr="005B4687" w:rsidTr="0015470A">
        <w:tc>
          <w:tcPr>
            <w:tcW w:w="4567" w:type="dxa"/>
          </w:tcPr>
          <w:p w:rsidR="00882903" w:rsidRPr="005B4687" w:rsidRDefault="00882903" w:rsidP="00EF2C96">
            <w:pPr>
              <w:rPr>
                <w:rFonts w:cs="Arial"/>
                <w:b/>
                <w:sz w:val="20"/>
              </w:rPr>
            </w:pPr>
            <w:r w:rsidRPr="005B4687">
              <w:rPr>
                <w:rFonts w:cs="Arial"/>
                <w:b/>
                <w:sz w:val="20"/>
              </w:rPr>
              <w:t>ADA</w:t>
            </w:r>
            <w:r>
              <w:rPr>
                <w:rFonts w:cs="Arial"/>
                <w:b/>
                <w:sz w:val="20"/>
              </w:rPr>
              <w:t>T</w:t>
            </w:r>
            <w:r w:rsidRPr="005B4687">
              <w:rPr>
                <w:rFonts w:cs="Arial"/>
                <w:b/>
                <w:sz w:val="20"/>
              </w:rPr>
              <w:t>KEZELŐ:</w:t>
            </w:r>
          </w:p>
        </w:tc>
        <w:tc>
          <w:tcPr>
            <w:tcW w:w="4577" w:type="dxa"/>
          </w:tcPr>
          <w:p w:rsidR="00882903" w:rsidRPr="005B4687" w:rsidRDefault="00882903" w:rsidP="00EF2C96">
            <w:pPr>
              <w:rPr>
                <w:rFonts w:cs="Arial"/>
                <w:sz w:val="20"/>
              </w:rPr>
            </w:pPr>
            <w:r w:rsidRPr="005B4687">
              <w:rPr>
                <w:rFonts w:cs="Arial"/>
                <w:sz w:val="20"/>
              </w:rPr>
              <w:t xml:space="preserve">Társaság neve, képviselője: </w:t>
            </w:r>
            <w:r w:rsidR="0015470A">
              <w:rPr>
                <w:rFonts w:cs="Arial"/>
                <w:sz w:val="20"/>
              </w:rPr>
              <w:t>Takarék Faktorház Zrt.; Garamszegi Tamás</w:t>
            </w:r>
          </w:p>
        </w:tc>
      </w:tr>
      <w:tr w:rsidR="00882903" w:rsidRPr="005B4687" w:rsidTr="0015470A">
        <w:tc>
          <w:tcPr>
            <w:tcW w:w="4567" w:type="dxa"/>
          </w:tcPr>
          <w:p w:rsidR="00882903" w:rsidRPr="005B4687" w:rsidRDefault="00882903" w:rsidP="00EF2C9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AZ ADATKEZELŐ HONLAPJA:</w:t>
            </w:r>
          </w:p>
        </w:tc>
        <w:tc>
          <w:tcPr>
            <w:tcW w:w="4577" w:type="dxa"/>
          </w:tcPr>
          <w:p w:rsidR="00882903" w:rsidRPr="005B4687" w:rsidRDefault="00882903" w:rsidP="00EF2C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www.takarekfaktorhaz.hu</w:t>
            </w:r>
          </w:p>
        </w:tc>
      </w:tr>
      <w:tr w:rsidR="00882903" w:rsidRPr="005B4687" w:rsidTr="0015470A">
        <w:tc>
          <w:tcPr>
            <w:tcW w:w="4567" w:type="dxa"/>
          </w:tcPr>
          <w:p w:rsidR="00882903" w:rsidRPr="005B4687" w:rsidRDefault="00882903" w:rsidP="00EF2C96">
            <w:pPr>
              <w:rPr>
                <w:rFonts w:cs="Arial"/>
                <w:b/>
                <w:sz w:val="20"/>
              </w:rPr>
            </w:pPr>
            <w:r w:rsidRPr="005B4687">
              <w:rPr>
                <w:rFonts w:cs="Arial"/>
                <w:b/>
                <w:sz w:val="20"/>
              </w:rPr>
              <w:t>AZ ADATKEZELÉS CÉLJA:</w:t>
            </w:r>
          </w:p>
        </w:tc>
        <w:tc>
          <w:tcPr>
            <w:tcW w:w="4577" w:type="dxa"/>
          </w:tcPr>
          <w:p w:rsidR="00882903" w:rsidRPr="005B4687" w:rsidRDefault="00882903" w:rsidP="00EF2C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Szerződés teljesítése, ü</w:t>
            </w:r>
            <w:r w:rsidRPr="005B4687">
              <w:rPr>
                <w:rFonts w:cs="Arial"/>
                <w:sz w:val="20"/>
              </w:rPr>
              <w:t>zleti kapcsolattartás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882903" w:rsidRPr="005B4687" w:rsidTr="0015470A">
        <w:tc>
          <w:tcPr>
            <w:tcW w:w="4567" w:type="dxa"/>
          </w:tcPr>
          <w:p w:rsidR="00882903" w:rsidRPr="005B4687" w:rsidRDefault="00882903" w:rsidP="00EF2C96">
            <w:pPr>
              <w:rPr>
                <w:rFonts w:cs="Arial"/>
                <w:b/>
                <w:sz w:val="20"/>
              </w:rPr>
            </w:pPr>
            <w:r w:rsidRPr="005B4687">
              <w:rPr>
                <w:rFonts w:cs="Arial"/>
                <w:b/>
                <w:sz w:val="20"/>
              </w:rPr>
              <w:t>AZ ADATKEZELÉS JOGALAPJA:</w:t>
            </w:r>
          </w:p>
        </w:tc>
        <w:tc>
          <w:tcPr>
            <w:tcW w:w="4577" w:type="dxa"/>
          </w:tcPr>
          <w:p w:rsidR="00882903" w:rsidRPr="005B4687" w:rsidRDefault="00882903" w:rsidP="00EF2C96">
            <w:pPr>
              <w:rPr>
                <w:rFonts w:cs="Arial"/>
                <w:sz w:val="20"/>
              </w:rPr>
            </w:pPr>
            <w:r w:rsidRPr="005B4687">
              <w:rPr>
                <w:rFonts w:cs="Arial"/>
                <w:sz w:val="20"/>
              </w:rPr>
              <w:t>Az érintett hozzájárulása</w:t>
            </w:r>
          </w:p>
        </w:tc>
      </w:tr>
      <w:tr w:rsidR="00882903" w:rsidRPr="005B4687" w:rsidTr="0015470A">
        <w:tc>
          <w:tcPr>
            <w:tcW w:w="4567" w:type="dxa"/>
          </w:tcPr>
          <w:p w:rsidR="00882903" w:rsidRPr="005B4687" w:rsidRDefault="00882903" w:rsidP="00EF2C96">
            <w:pPr>
              <w:rPr>
                <w:rFonts w:cs="Arial"/>
                <w:b/>
                <w:sz w:val="20"/>
              </w:rPr>
            </w:pPr>
            <w:r w:rsidRPr="005B4687">
              <w:rPr>
                <w:rFonts w:cs="Arial"/>
                <w:b/>
                <w:sz w:val="20"/>
              </w:rPr>
              <w:t>A SZEMÉLYES ADATOK CÍMZETTJEI:</w:t>
            </w:r>
          </w:p>
        </w:tc>
        <w:tc>
          <w:tcPr>
            <w:tcW w:w="4577" w:type="dxa"/>
          </w:tcPr>
          <w:p w:rsidR="00882903" w:rsidRPr="005B4687" w:rsidRDefault="00882903" w:rsidP="0015470A">
            <w:pPr>
              <w:widowControl w:val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  <w:r w:rsidRPr="005B4687">
              <w:rPr>
                <w:rFonts w:cs="Arial"/>
                <w:bCs/>
                <w:sz w:val="20"/>
              </w:rPr>
              <w:t xml:space="preserve"> Társaság </w:t>
            </w:r>
            <w:r w:rsidRPr="005B4687">
              <w:rPr>
                <w:rFonts w:cs="Arial"/>
                <w:iCs/>
                <w:sz w:val="20"/>
              </w:rPr>
              <w:t>ügyfélkiszolgálással kapcsolatos feladatokat ellátó munkavállalói;</w:t>
            </w:r>
            <w:r w:rsidR="0015470A" w:rsidRPr="0015470A">
              <w:rPr>
                <w:rFonts w:cs="Arial"/>
                <w:iCs/>
                <w:sz w:val="20"/>
              </w:rPr>
              <w:t xml:space="preserve"> továbbá az 2013. évi CXXXV. törvény (a szövetkezeti hitelintézetek integrációjáról és egyes gazdasági tárgyú jogszabályok módosításáról szóló törvény) szerinti Integrációs szervezet bármely tagja</w:t>
            </w:r>
            <w:r w:rsidR="00225DED">
              <w:rPr>
                <w:rFonts w:cs="Arial"/>
                <w:iCs/>
                <w:sz w:val="20"/>
              </w:rPr>
              <w:t>i</w:t>
            </w:r>
          </w:p>
        </w:tc>
      </w:tr>
      <w:tr w:rsidR="00882903" w:rsidRPr="005B4687" w:rsidTr="0015470A">
        <w:tc>
          <w:tcPr>
            <w:tcW w:w="4567" w:type="dxa"/>
          </w:tcPr>
          <w:p w:rsidR="00882903" w:rsidRPr="005B4687" w:rsidRDefault="00882903" w:rsidP="00EF2C96">
            <w:pPr>
              <w:rPr>
                <w:rFonts w:cs="Arial"/>
                <w:b/>
                <w:sz w:val="20"/>
              </w:rPr>
            </w:pPr>
            <w:r w:rsidRPr="005B4687">
              <w:rPr>
                <w:rFonts w:cs="Arial"/>
                <w:b/>
                <w:bCs/>
                <w:sz w:val="20"/>
              </w:rPr>
              <w:t>A SZEMÉLYES ADATOK TÁROLÁSÁNAK IDŐTARTAMA:</w:t>
            </w:r>
          </w:p>
        </w:tc>
        <w:tc>
          <w:tcPr>
            <w:tcW w:w="4577" w:type="dxa"/>
          </w:tcPr>
          <w:p w:rsidR="00882903" w:rsidRPr="005B4687" w:rsidRDefault="00882903" w:rsidP="00EF2C9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 w:rsidRPr="005B4687">
              <w:rPr>
                <w:rFonts w:cs="Arial"/>
                <w:bCs/>
                <w:sz w:val="20"/>
              </w:rPr>
              <w:t>Az üzleti kapcsolat, illetve az érintett képv</w:t>
            </w:r>
            <w:r>
              <w:rPr>
                <w:rFonts w:cs="Arial"/>
                <w:bCs/>
                <w:sz w:val="20"/>
              </w:rPr>
              <w:t xml:space="preserve">iselői minőségének fennállását követő 5 évig. </w:t>
            </w:r>
          </w:p>
        </w:tc>
      </w:tr>
    </w:tbl>
    <w:p w:rsidR="00882903" w:rsidRPr="005B4687" w:rsidRDefault="00882903" w:rsidP="00882903">
      <w:pPr>
        <w:rPr>
          <w:rFonts w:cs="Arial"/>
          <w:b/>
          <w:sz w:val="20"/>
        </w:rPr>
      </w:pPr>
    </w:p>
    <w:p w:rsidR="00882903" w:rsidRPr="00BF228D" w:rsidRDefault="00882903" w:rsidP="00882903">
      <w:pPr>
        <w:rPr>
          <w:rFonts w:cs="Arial"/>
          <w:b/>
          <w:sz w:val="20"/>
        </w:rPr>
      </w:pPr>
      <w:r w:rsidRPr="00BF228D">
        <w:rPr>
          <w:rFonts w:cs="Arial"/>
          <w:sz w:val="20"/>
        </w:rPr>
        <w:t>A szem</w:t>
      </w:r>
      <w:r w:rsidR="00E0593B">
        <w:rPr>
          <w:rFonts w:cs="Arial"/>
          <w:sz w:val="20"/>
        </w:rPr>
        <w:t xml:space="preserve">élyes adatok adatfeldolgozásra </w:t>
      </w:r>
      <w:r w:rsidRPr="00BF228D">
        <w:rPr>
          <w:rFonts w:cs="Arial"/>
          <w:sz w:val="20"/>
        </w:rPr>
        <w:t>átadásra kerül</w:t>
      </w:r>
      <w:r>
        <w:rPr>
          <w:rFonts w:cs="Arial"/>
          <w:sz w:val="20"/>
        </w:rPr>
        <w:t>het</w:t>
      </w:r>
      <w:r w:rsidRPr="00BF228D">
        <w:rPr>
          <w:rFonts w:cs="Arial"/>
          <w:sz w:val="20"/>
        </w:rPr>
        <w:t>nek postázás szállítás céljából a Magyar Postának, illetve a megb</w:t>
      </w:r>
      <w:r>
        <w:rPr>
          <w:rFonts w:cs="Arial"/>
          <w:sz w:val="20"/>
        </w:rPr>
        <w:t>í</w:t>
      </w:r>
      <w:r w:rsidRPr="00BF228D">
        <w:rPr>
          <w:rFonts w:cs="Arial"/>
          <w:sz w:val="20"/>
        </w:rPr>
        <w:t>zott futárszolgálatnak, vagyonvédelem céljából a társaság vagyonvédelmi megbízottjának</w:t>
      </w:r>
    </w:p>
    <w:p w:rsidR="00882903" w:rsidRPr="005B4687" w:rsidRDefault="00882903" w:rsidP="00882903">
      <w:pPr>
        <w:jc w:val="center"/>
        <w:rPr>
          <w:rFonts w:cs="Arial"/>
          <w:b/>
          <w:sz w:val="20"/>
        </w:rPr>
      </w:pPr>
      <w:r w:rsidRPr="005B4687">
        <w:rPr>
          <w:rFonts w:cs="Arial"/>
          <w:b/>
          <w:sz w:val="20"/>
        </w:rPr>
        <w:t>TÁJÉKOZTATÁS AZ ÉRINTETT JOGAIRÓL:</w:t>
      </w:r>
    </w:p>
    <w:p w:rsidR="00882903" w:rsidRPr="005B4687" w:rsidRDefault="00882903" w:rsidP="00882903">
      <w:pPr>
        <w:jc w:val="both"/>
        <w:rPr>
          <w:rFonts w:cs="Arial"/>
          <w:color w:val="000000"/>
          <w:sz w:val="20"/>
        </w:rPr>
      </w:pPr>
      <w:r>
        <w:rPr>
          <w:rFonts w:cs="Arial"/>
          <w:sz w:val="20"/>
        </w:rPr>
        <w:t>Önnek j</w:t>
      </w:r>
      <w:r w:rsidRPr="005B4687">
        <w:rPr>
          <w:rFonts w:cs="Arial"/>
          <w:sz w:val="20"/>
        </w:rPr>
        <w:t>oga van</w:t>
      </w:r>
      <w:r w:rsidRPr="005B4687">
        <w:rPr>
          <w:rFonts w:cs="Arial"/>
          <w:b/>
          <w:sz w:val="20"/>
        </w:rPr>
        <w:t xml:space="preserve"> </w:t>
      </w:r>
      <w:r w:rsidR="00E0593B">
        <w:rPr>
          <w:rFonts w:cs="Arial"/>
          <w:color w:val="000000"/>
          <w:sz w:val="20"/>
        </w:rPr>
        <w:t xml:space="preserve">kérelmezni </w:t>
      </w:r>
      <w:r w:rsidRPr="005B4687">
        <w:rPr>
          <w:rFonts w:cs="Arial"/>
          <w:color w:val="000000"/>
          <w:sz w:val="20"/>
        </w:rPr>
        <w:t>az adatkezelőtől a</w:t>
      </w:r>
      <w:r>
        <w:rPr>
          <w:rFonts w:cs="Arial"/>
          <w:color w:val="000000"/>
          <w:sz w:val="20"/>
        </w:rPr>
        <w:t>z Önre</w:t>
      </w:r>
      <w:r w:rsidRPr="005B4687">
        <w:rPr>
          <w:rFonts w:cs="Arial"/>
          <w:color w:val="000000"/>
          <w:sz w:val="20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</w:t>
      </w:r>
    </w:p>
    <w:p w:rsidR="00882903" w:rsidRPr="005B4687" w:rsidRDefault="00882903" w:rsidP="00882903">
      <w:pPr>
        <w:jc w:val="both"/>
        <w:rPr>
          <w:rFonts w:cs="Arial"/>
          <w:color w:val="000000"/>
          <w:sz w:val="20"/>
        </w:rPr>
      </w:pPr>
      <w:r w:rsidRPr="005B4687">
        <w:rPr>
          <w:rFonts w:cs="Arial"/>
          <w:color w:val="000000"/>
          <w:sz w:val="20"/>
        </w:rPr>
        <w:t>Joga van a hozzájárulása bármely időpontban történő visszavonásához, amely nem érinti a visszavonás előtt a hozzájárulás alapján végrehajtott adatkezelés jogszerűségét.</w:t>
      </w:r>
    </w:p>
    <w:p w:rsidR="00882903" w:rsidRPr="005B4687" w:rsidRDefault="00882903" w:rsidP="00882903">
      <w:pPr>
        <w:pStyle w:val="Norml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B4687">
        <w:rPr>
          <w:rFonts w:ascii="Arial" w:hAnsi="Arial" w:cs="Arial"/>
          <w:color w:val="000000"/>
          <w:sz w:val="20"/>
          <w:szCs w:val="20"/>
        </w:rPr>
        <w:t>Joga van a felügyeleti hatósághoz (Nemzeti Adatvédelmi és Információszabadság Hatóság) panaszt benyújtani</w:t>
      </w:r>
    </w:p>
    <w:p w:rsidR="00882903" w:rsidRDefault="00882903" w:rsidP="00882903">
      <w:pPr>
        <w:pStyle w:val="Norml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B4687">
        <w:rPr>
          <w:rFonts w:ascii="Arial" w:hAnsi="Arial" w:cs="Arial"/>
          <w:sz w:val="20"/>
          <w:szCs w:val="20"/>
        </w:rPr>
        <w:t xml:space="preserve">Az adatszolgáltatás nem előfeltétele szerződéskötésnek, a személyes adatok megadására nem köteles. Az adatszolgáltatás elmaradása nehezítheti a kapcsolattartást. </w:t>
      </w:r>
    </w:p>
    <w:p w:rsidR="00882903" w:rsidRPr="005B4687" w:rsidRDefault="00882903" w:rsidP="00882903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További információk a Társaság honlapján elérhető Adatkezelési tájékoztatóban olvashatók. </w:t>
      </w:r>
    </w:p>
    <w:p w:rsidR="00882903" w:rsidRPr="005B4687" w:rsidRDefault="00882903" w:rsidP="00882903">
      <w:pPr>
        <w:jc w:val="center"/>
        <w:rPr>
          <w:rFonts w:cs="Arial"/>
          <w:color w:val="000000"/>
          <w:sz w:val="20"/>
        </w:rPr>
      </w:pPr>
      <w:r w:rsidRPr="005B4687">
        <w:rPr>
          <w:rFonts w:cs="Arial"/>
          <w:color w:val="000000"/>
          <w:sz w:val="20"/>
        </w:rPr>
        <w:t>****</w:t>
      </w:r>
    </w:p>
    <w:p w:rsidR="00882903" w:rsidRDefault="00882903" w:rsidP="00882903">
      <w:pPr>
        <w:jc w:val="both"/>
        <w:rPr>
          <w:rFonts w:cs="Arial"/>
          <w:b/>
          <w:i/>
          <w:color w:val="000000"/>
          <w:sz w:val="20"/>
        </w:rPr>
      </w:pPr>
      <w:r w:rsidRPr="005B4687">
        <w:rPr>
          <w:rFonts w:cs="Arial"/>
          <w:b/>
          <w:i/>
          <w:color w:val="000000"/>
          <w:sz w:val="20"/>
        </w:rPr>
        <w:t xml:space="preserve">A fenti információkat és tájékoztatást tudomásul vettem, </w:t>
      </w:r>
      <w:r>
        <w:rPr>
          <w:rFonts w:cs="Arial"/>
          <w:b/>
          <w:i/>
          <w:color w:val="000000"/>
          <w:sz w:val="20"/>
        </w:rPr>
        <w:t xml:space="preserve">személyes adataim fenti célú kezeléséhez </w:t>
      </w:r>
      <w:r w:rsidRPr="005B4687">
        <w:rPr>
          <w:rFonts w:cs="Arial"/>
          <w:b/>
          <w:i/>
          <w:color w:val="000000"/>
          <w:sz w:val="20"/>
        </w:rPr>
        <w:t>hozzájárul</w:t>
      </w:r>
      <w:r>
        <w:rPr>
          <w:rFonts w:cs="Arial"/>
          <w:b/>
          <w:i/>
          <w:color w:val="000000"/>
          <w:sz w:val="20"/>
        </w:rPr>
        <w:t xml:space="preserve">ok. </w:t>
      </w:r>
    </w:p>
    <w:p w:rsidR="00882903" w:rsidRPr="005B4687" w:rsidRDefault="00882903" w:rsidP="00882903">
      <w:pPr>
        <w:rPr>
          <w:rFonts w:cs="Arial"/>
          <w:color w:val="000000"/>
          <w:sz w:val="20"/>
        </w:rPr>
      </w:pPr>
      <w:r w:rsidRPr="005B4687">
        <w:rPr>
          <w:rFonts w:cs="Arial"/>
          <w:color w:val="000000"/>
          <w:sz w:val="20"/>
        </w:rPr>
        <w:t>Kelt, ______________________  20 ____ év _____________ hó _____ nap</w:t>
      </w:r>
    </w:p>
    <w:p w:rsidR="00882903" w:rsidRPr="005B4687" w:rsidRDefault="00882903" w:rsidP="00882903">
      <w:pPr>
        <w:rPr>
          <w:rFonts w:cs="Arial"/>
          <w:color w:val="000000"/>
          <w:sz w:val="20"/>
        </w:rPr>
      </w:pPr>
    </w:p>
    <w:p w:rsidR="00882903" w:rsidRDefault="00882903" w:rsidP="00882903">
      <w:pPr>
        <w:rPr>
          <w:rFonts w:cs="Arial"/>
          <w:color w:val="000000"/>
          <w:sz w:val="20"/>
        </w:rPr>
      </w:pPr>
    </w:p>
    <w:p w:rsidR="00882903" w:rsidRPr="005B4687" w:rsidRDefault="00882903" w:rsidP="00882903">
      <w:pPr>
        <w:rPr>
          <w:rFonts w:cs="Arial"/>
          <w:color w:val="000000"/>
          <w:sz w:val="20"/>
        </w:rPr>
      </w:pP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  <w:t>____________________________</w:t>
      </w:r>
    </w:p>
    <w:p w:rsidR="009723B3" w:rsidRPr="009723B3" w:rsidRDefault="00882903" w:rsidP="0015470A">
      <w:pPr>
        <w:rPr>
          <w:sz w:val="20"/>
        </w:rPr>
      </w:pP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  <w:t xml:space="preserve">         Aláírás</w:t>
      </w:r>
    </w:p>
    <w:sectPr w:rsidR="009723B3" w:rsidRPr="009723B3" w:rsidSect="003531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8" w:right="1418" w:bottom="1418" w:left="1560" w:header="426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BD" w:rsidRDefault="003569BD">
      <w:r>
        <w:separator/>
      </w:r>
    </w:p>
  </w:endnote>
  <w:endnote w:type="continuationSeparator" w:id="0">
    <w:p w:rsidR="003569BD" w:rsidRDefault="0035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BD" w:rsidRPr="00C2219F" w:rsidRDefault="003569BD">
    <w:pPr>
      <w:pStyle w:val="llb"/>
      <w:jc w:val="right"/>
      <w:rPr>
        <w:i w:val="0"/>
        <w:sz w:val="24"/>
        <w:szCs w:val="24"/>
      </w:rPr>
    </w:pPr>
    <w:r w:rsidRPr="00C2219F">
      <w:rPr>
        <w:i w:val="0"/>
        <w:sz w:val="24"/>
        <w:szCs w:val="24"/>
      </w:rPr>
      <w:fldChar w:fldCharType="begin"/>
    </w:r>
    <w:r w:rsidRPr="00C2219F">
      <w:rPr>
        <w:i w:val="0"/>
        <w:sz w:val="24"/>
        <w:szCs w:val="24"/>
      </w:rPr>
      <w:instrText>PAGE   \* MERGEFORMAT</w:instrText>
    </w:r>
    <w:r w:rsidRPr="00C2219F">
      <w:rPr>
        <w:i w:val="0"/>
        <w:sz w:val="24"/>
        <w:szCs w:val="24"/>
      </w:rPr>
      <w:fldChar w:fldCharType="separate"/>
    </w:r>
    <w:r w:rsidR="00441C12">
      <w:rPr>
        <w:i w:val="0"/>
        <w:noProof/>
        <w:sz w:val="24"/>
        <w:szCs w:val="24"/>
      </w:rPr>
      <w:t>6</w:t>
    </w:r>
    <w:r w:rsidRPr="00C2219F">
      <w:rPr>
        <w:i w:val="0"/>
        <w:sz w:val="24"/>
        <w:szCs w:val="24"/>
      </w:rPr>
      <w:fldChar w:fldCharType="end"/>
    </w:r>
  </w:p>
  <w:p w:rsidR="003569BD" w:rsidRPr="00B456C4" w:rsidRDefault="003569BD" w:rsidP="001417A3">
    <w:pPr>
      <w:contextualSpacing/>
      <w:jc w:val="both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BD" w:rsidRPr="008C5E76" w:rsidRDefault="003569BD" w:rsidP="00013DFD">
    <w:pPr>
      <w:pStyle w:val="llb"/>
      <w:jc w:val="right"/>
      <w:rPr>
        <w:rFonts w:ascii="Arial" w:hAnsi="Arial" w:cs="Arial"/>
        <w:i w:val="0"/>
        <w:sz w:val="18"/>
        <w:szCs w:val="18"/>
      </w:rPr>
    </w:pPr>
    <w:r w:rsidRPr="00013DFD">
      <w:rPr>
        <w:i w:val="0"/>
        <w:sz w:val="24"/>
        <w:szCs w:val="24"/>
      </w:rPr>
      <w:fldChar w:fldCharType="begin"/>
    </w:r>
    <w:r w:rsidRPr="00013DFD">
      <w:rPr>
        <w:i w:val="0"/>
        <w:sz w:val="24"/>
        <w:szCs w:val="24"/>
      </w:rPr>
      <w:instrText>PAGE   \* MERGEFORMAT</w:instrText>
    </w:r>
    <w:r w:rsidRPr="00013DFD">
      <w:rPr>
        <w:i w:val="0"/>
        <w:sz w:val="24"/>
        <w:szCs w:val="24"/>
      </w:rPr>
      <w:fldChar w:fldCharType="separate"/>
    </w:r>
    <w:r w:rsidR="00441C12">
      <w:rPr>
        <w:i w:val="0"/>
        <w:noProof/>
        <w:sz w:val="24"/>
        <w:szCs w:val="24"/>
      </w:rPr>
      <w:t>1</w:t>
    </w:r>
    <w:r w:rsidRPr="00013DFD">
      <w:rPr>
        <w:i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BD" w:rsidRDefault="003569BD">
      <w:r>
        <w:separator/>
      </w:r>
    </w:p>
  </w:footnote>
  <w:footnote w:type="continuationSeparator" w:id="0">
    <w:p w:rsidR="003569BD" w:rsidRDefault="003569BD">
      <w:r>
        <w:continuationSeparator/>
      </w:r>
    </w:p>
  </w:footnote>
  <w:footnote w:id="1">
    <w:p w:rsidR="003569BD" w:rsidRDefault="003569BD" w:rsidP="00CA5611">
      <w:pPr>
        <w:pStyle w:val="Lbjegyzetszveg"/>
        <w:rPr>
          <w:sz w:val="18"/>
          <w:szCs w:val="18"/>
        </w:rPr>
      </w:pPr>
      <w:r>
        <w:rPr>
          <w:rStyle w:val="Lbjegyzet-hivatkozs"/>
          <w:sz w:val="18"/>
          <w:szCs w:val="18"/>
        </w:rPr>
        <w:footnoteRef/>
      </w:r>
      <w:r>
        <w:rPr>
          <w:sz w:val="18"/>
          <w:szCs w:val="18"/>
        </w:rPr>
        <w:t xml:space="preserve"> Az évközi adatok nem lehetnek a kérelem benyújtásának dátumától számítva 90 napnál korábbiak. </w:t>
      </w:r>
    </w:p>
    <w:p w:rsidR="003569BD" w:rsidRDefault="003569BD" w:rsidP="00CA5611">
      <w:pPr>
        <w:pStyle w:val="Lbjegyzetszveg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BD" w:rsidRDefault="003569BD">
    <w:pPr>
      <w:pStyle w:val="lfej"/>
    </w:pPr>
  </w:p>
  <w:p w:rsidR="003569BD" w:rsidRDefault="003569B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BD" w:rsidRPr="00C2219F" w:rsidRDefault="003569BD" w:rsidP="00C2219F">
    <w:pPr>
      <w:pStyle w:val="lfej"/>
    </w:pPr>
    <w:r>
      <w:rPr>
        <w:rFonts w:cs="Arial"/>
        <w:noProof/>
        <w:sz w:val="14"/>
        <w:szCs w:val="14"/>
      </w:rPr>
      <w:drawing>
        <wp:inline distT="0" distB="0" distL="0" distR="0">
          <wp:extent cx="2095500" cy="571500"/>
          <wp:effectExtent l="0" t="0" r="0" b="0"/>
          <wp:docPr id="1" name="Kép 1" descr="TakarekFaktorhaz_logo_RGB_Ala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karekFaktorhaz_logo_RGB_Ala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AE80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8E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122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CC2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F608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289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5A9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64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849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28D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4632A"/>
    <w:multiLevelType w:val="hybridMultilevel"/>
    <w:tmpl w:val="1D2EBA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107F2"/>
    <w:multiLevelType w:val="hybridMultilevel"/>
    <w:tmpl w:val="0CD817BC"/>
    <w:lvl w:ilvl="0" w:tplc="CC7683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A5BA0"/>
    <w:multiLevelType w:val="hybridMultilevel"/>
    <w:tmpl w:val="C7348814"/>
    <w:lvl w:ilvl="0" w:tplc="379A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006AA"/>
    <w:multiLevelType w:val="hybridMultilevel"/>
    <w:tmpl w:val="D97E4F86"/>
    <w:lvl w:ilvl="0" w:tplc="BC3AB0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DA"/>
    <w:rsid w:val="00013DFD"/>
    <w:rsid w:val="00033E25"/>
    <w:rsid w:val="0003715E"/>
    <w:rsid w:val="00071AA2"/>
    <w:rsid w:val="0008317D"/>
    <w:rsid w:val="00091597"/>
    <w:rsid w:val="000A38DE"/>
    <w:rsid w:val="000B30EF"/>
    <w:rsid w:val="000C2117"/>
    <w:rsid w:val="00104198"/>
    <w:rsid w:val="00110FDB"/>
    <w:rsid w:val="001129C8"/>
    <w:rsid w:val="00113206"/>
    <w:rsid w:val="00127319"/>
    <w:rsid w:val="00133CB9"/>
    <w:rsid w:val="00135152"/>
    <w:rsid w:val="001417A3"/>
    <w:rsid w:val="00144322"/>
    <w:rsid w:val="001520CF"/>
    <w:rsid w:val="0015470A"/>
    <w:rsid w:val="0015609D"/>
    <w:rsid w:val="00181BCD"/>
    <w:rsid w:val="00183A36"/>
    <w:rsid w:val="0019128B"/>
    <w:rsid w:val="001A09B9"/>
    <w:rsid w:val="001A429C"/>
    <w:rsid w:val="001F7F22"/>
    <w:rsid w:val="00201434"/>
    <w:rsid w:val="002056B2"/>
    <w:rsid w:val="00225DED"/>
    <w:rsid w:val="00232231"/>
    <w:rsid w:val="0024149E"/>
    <w:rsid w:val="00257933"/>
    <w:rsid w:val="0029272A"/>
    <w:rsid w:val="002D6E44"/>
    <w:rsid w:val="002E79DF"/>
    <w:rsid w:val="00305C30"/>
    <w:rsid w:val="00325425"/>
    <w:rsid w:val="003330C9"/>
    <w:rsid w:val="00334CFD"/>
    <w:rsid w:val="00335F7A"/>
    <w:rsid w:val="003528D7"/>
    <w:rsid w:val="0035300D"/>
    <w:rsid w:val="003531E7"/>
    <w:rsid w:val="003569BD"/>
    <w:rsid w:val="00375C68"/>
    <w:rsid w:val="0039356B"/>
    <w:rsid w:val="003B4C39"/>
    <w:rsid w:val="003D185A"/>
    <w:rsid w:val="003E1F6B"/>
    <w:rsid w:val="00405486"/>
    <w:rsid w:val="00407BFF"/>
    <w:rsid w:val="00407FD7"/>
    <w:rsid w:val="00416986"/>
    <w:rsid w:val="00425925"/>
    <w:rsid w:val="00430ED3"/>
    <w:rsid w:val="00441C12"/>
    <w:rsid w:val="0044349D"/>
    <w:rsid w:val="00485155"/>
    <w:rsid w:val="004A3709"/>
    <w:rsid w:val="004A482F"/>
    <w:rsid w:val="004B18C6"/>
    <w:rsid w:val="004B672C"/>
    <w:rsid w:val="004C33EA"/>
    <w:rsid w:val="004D2E57"/>
    <w:rsid w:val="004F2036"/>
    <w:rsid w:val="004F3C12"/>
    <w:rsid w:val="004F6BD6"/>
    <w:rsid w:val="004F767F"/>
    <w:rsid w:val="0051442C"/>
    <w:rsid w:val="005148DF"/>
    <w:rsid w:val="005208B5"/>
    <w:rsid w:val="00544DD3"/>
    <w:rsid w:val="005724DE"/>
    <w:rsid w:val="0057464C"/>
    <w:rsid w:val="00583782"/>
    <w:rsid w:val="0058735B"/>
    <w:rsid w:val="005A010E"/>
    <w:rsid w:val="005A0DBF"/>
    <w:rsid w:val="005B7A09"/>
    <w:rsid w:val="005C1A06"/>
    <w:rsid w:val="005D0621"/>
    <w:rsid w:val="005D262C"/>
    <w:rsid w:val="005E6AE2"/>
    <w:rsid w:val="00614B82"/>
    <w:rsid w:val="00620839"/>
    <w:rsid w:val="00627DAF"/>
    <w:rsid w:val="0063016A"/>
    <w:rsid w:val="00633BF8"/>
    <w:rsid w:val="0063698E"/>
    <w:rsid w:val="00644446"/>
    <w:rsid w:val="00645F07"/>
    <w:rsid w:val="00647D1C"/>
    <w:rsid w:val="00654C65"/>
    <w:rsid w:val="00656775"/>
    <w:rsid w:val="00681D02"/>
    <w:rsid w:val="006C1A3E"/>
    <w:rsid w:val="006C3207"/>
    <w:rsid w:val="006D669C"/>
    <w:rsid w:val="006E218A"/>
    <w:rsid w:val="007062C4"/>
    <w:rsid w:val="00711746"/>
    <w:rsid w:val="00722DB5"/>
    <w:rsid w:val="0074339E"/>
    <w:rsid w:val="007A09AF"/>
    <w:rsid w:val="007E2580"/>
    <w:rsid w:val="008036DA"/>
    <w:rsid w:val="00811E2F"/>
    <w:rsid w:val="00827FC3"/>
    <w:rsid w:val="00831344"/>
    <w:rsid w:val="00832780"/>
    <w:rsid w:val="00834404"/>
    <w:rsid w:val="00840CB1"/>
    <w:rsid w:val="00856876"/>
    <w:rsid w:val="00863AA6"/>
    <w:rsid w:val="0087208F"/>
    <w:rsid w:val="00882345"/>
    <w:rsid w:val="00882903"/>
    <w:rsid w:val="008962C3"/>
    <w:rsid w:val="00897D8A"/>
    <w:rsid w:val="008A36AB"/>
    <w:rsid w:val="008B247F"/>
    <w:rsid w:val="008B2CDA"/>
    <w:rsid w:val="008B3EB8"/>
    <w:rsid w:val="008C00BB"/>
    <w:rsid w:val="008F5B4E"/>
    <w:rsid w:val="009055C5"/>
    <w:rsid w:val="00914CCF"/>
    <w:rsid w:val="00915CE4"/>
    <w:rsid w:val="00915F47"/>
    <w:rsid w:val="00921057"/>
    <w:rsid w:val="00922B98"/>
    <w:rsid w:val="0092790C"/>
    <w:rsid w:val="00935619"/>
    <w:rsid w:val="00936630"/>
    <w:rsid w:val="0094748A"/>
    <w:rsid w:val="00954979"/>
    <w:rsid w:val="009620A4"/>
    <w:rsid w:val="00967937"/>
    <w:rsid w:val="00971266"/>
    <w:rsid w:val="009723B3"/>
    <w:rsid w:val="00980B3C"/>
    <w:rsid w:val="00984367"/>
    <w:rsid w:val="00985C57"/>
    <w:rsid w:val="00994414"/>
    <w:rsid w:val="009A6719"/>
    <w:rsid w:val="009C1764"/>
    <w:rsid w:val="009C3BBA"/>
    <w:rsid w:val="009D01B5"/>
    <w:rsid w:val="009D1CD6"/>
    <w:rsid w:val="009E1B9E"/>
    <w:rsid w:val="009E2C7D"/>
    <w:rsid w:val="009F2034"/>
    <w:rsid w:val="009F3DC9"/>
    <w:rsid w:val="009F5D92"/>
    <w:rsid w:val="00A17497"/>
    <w:rsid w:val="00A21871"/>
    <w:rsid w:val="00A5283D"/>
    <w:rsid w:val="00A60461"/>
    <w:rsid w:val="00A7623E"/>
    <w:rsid w:val="00A9563E"/>
    <w:rsid w:val="00AA3121"/>
    <w:rsid w:val="00AB7E2B"/>
    <w:rsid w:val="00AC0098"/>
    <w:rsid w:val="00AC636C"/>
    <w:rsid w:val="00AD2433"/>
    <w:rsid w:val="00AF3FF3"/>
    <w:rsid w:val="00AF621F"/>
    <w:rsid w:val="00B37014"/>
    <w:rsid w:val="00B37FA4"/>
    <w:rsid w:val="00B451C4"/>
    <w:rsid w:val="00B456C4"/>
    <w:rsid w:val="00B62E51"/>
    <w:rsid w:val="00B63DD2"/>
    <w:rsid w:val="00B66EAB"/>
    <w:rsid w:val="00B77F1F"/>
    <w:rsid w:val="00B85668"/>
    <w:rsid w:val="00B903AE"/>
    <w:rsid w:val="00BB3DA9"/>
    <w:rsid w:val="00BB787C"/>
    <w:rsid w:val="00BD2254"/>
    <w:rsid w:val="00BD5EEA"/>
    <w:rsid w:val="00BE1C53"/>
    <w:rsid w:val="00BF3CDB"/>
    <w:rsid w:val="00C03D07"/>
    <w:rsid w:val="00C07C02"/>
    <w:rsid w:val="00C115DF"/>
    <w:rsid w:val="00C14669"/>
    <w:rsid w:val="00C2219F"/>
    <w:rsid w:val="00C33891"/>
    <w:rsid w:val="00C428C4"/>
    <w:rsid w:val="00C45C3A"/>
    <w:rsid w:val="00C52EE3"/>
    <w:rsid w:val="00CA5611"/>
    <w:rsid w:val="00CA71B6"/>
    <w:rsid w:val="00CB6BF3"/>
    <w:rsid w:val="00D04849"/>
    <w:rsid w:val="00D04B25"/>
    <w:rsid w:val="00D0687E"/>
    <w:rsid w:val="00D07194"/>
    <w:rsid w:val="00D1767B"/>
    <w:rsid w:val="00D271BE"/>
    <w:rsid w:val="00D32197"/>
    <w:rsid w:val="00D4034B"/>
    <w:rsid w:val="00D41DC7"/>
    <w:rsid w:val="00D50F07"/>
    <w:rsid w:val="00D54C9A"/>
    <w:rsid w:val="00D748D4"/>
    <w:rsid w:val="00D82A16"/>
    <w:rsid w:val="00D83B69"/>
    <w:rsid w:val="00D84DDA"/>
    <w:rsid w:val="00D85311"/>
    <w:rsid w:val="00DC28E7"/>
    <w:rsid w:val="00DC670F"/>
    <w:rsid w:val="00DE4BB9"/>
    <w:rsid w:val="00DE4F86"/>
    <w:rsid w:val="00DF0EF3"/>
    <w:rsid w:val="00DF4F49"/>
    <w:rsid w:val="00E0593B"/>
    <w:rsid w:val="00E2387B"/>
    <w:rsid w:val="00E43B80"/>
    <w:rsid w:val="00E57710"/>
    <w:rsid w:val="00E63568"/>
    <w:rsid w:val="00E81356"/>
    <w:rsid w:val="00E8359D"/>
    <w:rsid w:val="00E92E48"/>
    <w:rsid w:val="00EC7227"/>
    <w:rsid w:val="00ED3ABD"/>
    <w:rsid w:val="00ED4B69"/>
    <w:rsid w:val="00EE36BA"/>
    <w:rsid w:val="00EE7A0F"/>
    <w:rsid w:val="00EF2C96"/>
    <w:rsid w:val="00F075FA"/>
    <w:rsid w:val="00F45622"/>
    <w:rsid w:val="00F57E2F"/>
    <w:rsid w:val="00F66DC0"/>
    <w:rsid w:val="00F71761"/>
    <w:rsid w:val="00F73038"/>
    <w:rsid w:val="00F73434"/>
    <w:rsid w:val="00F73FA5"/>
    <w:rsid w:val="00F758C9"/>
    <w:rsid w:val="00F806D0"/>
    <w:rsid w:val="00F96C6E"/>
    <w:rsid w:val="00FA406E"/>
    <w:rsid w:val="00FA4DB5"/>
    <w:rsid w:val="00FB5A9B"/>
    <w:rsid w:val="00FF0AF3"/>
    <w:rsid w:val="00FF32C8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FFDD413-B886-4E21-9DDD-ECB82E5D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636C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AC636C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AC63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AC636C"/>
    <w:pPr>
      <w:jc w:val="both"/>
    </w:pPr>
    <w:rPr>
      <w:sz w:val="20"/>
    </w:rPr>
  </w:style>
  <w:style w:type="paragraph" w:customStyle="1" w:styleId="levl">
    <w:name w:val="levél"/>
    <w:basedOn w:val="Norml"/>
    <w:rsid w:val="00AC636C"/>
    <w:pPr>
      <w:jc w:val="both"/>
    </w:pPr>
    <w:rPr>
      <w:rFonts w:ascii="Times New Roman" w:hAnsi="Times New Roman"/>
      <w:i/>
      <w:sz w:val="26"/>
    </w:rPr>
  </w:style>
  <w:style w:type="paragraph" w:styleId="llb">
    <w:name w:val="footer"/>
    <w:basedOn w:val="Norml"/>
    <w:link w:val="llbChar"/>
    <w:uiPriority w:val="99"/>
    <w:rsid w:val="00AC636C"/>
    <w:pPr>
      <w:tabs>
        <w:tab w:val="center" w:pos="4536"/>
        <w:tab w:val="right" w:pos="9072"/>
      </w:tabs>
      <w:jc w:val="both"/>
    </w:pPr>
    <w:rPr>
      <w:rFonts w:ascii="Times New Roman" w:hAnsi="Times New Roman"/>
      <w:i/>
      <w:sz w:val="26"/>
    </w:rPr>
  </w:style>
  <w:style w:type="paragraph" w:styleId="Lbjegyzetszveg">
    <w:name w:val="footnote text"/>
    <w:basedOn w:val="Norml"/>
    <w:link w:val="LbjegyzetszvegChar"/>
    <w:semiHidden/>
    <w:rsid w:val="00AC636C"/>
    <w:rPr>
      <w:sz w:val="20"/>
    </w:rPr>
  </w:style>
  <w:style w:type="character" w:styleId="Lbjegyzet-hivatkozs">
    <w:name w:val="footnote reference"/>
    <w:semiHidden/>
    <w:rsid w:val="00AC636C"/>
    <w:rPr>
      <w:vertAlign w:val="superscript"/>
    </w:rPr>
  </w:style>
  <w:style w:type="paragraph" w:styleId="lfej">
    <w:name w:val="header"/>
    <w:basedOn w:val="Norml"/>
    <w:rsid w:val="00AC63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36C"/>
  </w:style>
  <w:style w:type="paragraph" w:styleId="Buborkszveg">
    <w:name w:val="Balloon Text"/>
    <w:basedOn w:val="Norml"/>
    <w:semiHidden/>
    <w:rsid w:val="00AC636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AC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4D2E57"/>
    <w:rPr>
      <w:i/>
      <w:sz w:val="26"/>
      <w:lang w:val="hu-HU" w:eastAsia="hu-HU" w:bidi="ar-SA"/>
    </w:rPr>
  </w:style>
  <w:style w:type="character" w:customStyle="1" w:styleId="LbjegyzetszvegChar">
    <w:name w:val="Lábjegyzetszöveg Char"/>
    <w:link w:val="Lbjegyzetszveg"/>
    <w:semiHidden/>
    <w:rsid w:val="004D2E57"/>
    <w:rPr>
      <w:rFonts w:ascii="Arial" w:hAnsi="Arial"/>
      <w:lang w:val="hu-HU" w:eastAsia="hu-HU" w:bidi="ar-SA"/>
    </w:rPr>
  </w:style>
  <w:style w:type="character" w:customStyle="1" w:styleId="Cmsor2Char">
    <w:name w:val="Címsor 2 Char"/>
    <w:link w:val="Cmsor2"/>
    <w:rsid w:val="00654C65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paragraph" w:styleId="Vltozat">
    <w:name w:val="Revision"/>
    <w:hidden/>
    <w:uiPriority w:val="99"/>
    <w:semiHidden/>
    <w:rsid w:val="00B456C4"/>
    <w:rPr>
      <w:rFonts w:ascii="Arial" w:hAnsi="Arial"/>
      <w:sz w:val="22"/>
    </w:rPr>
  </w:style>
  <w:style w:type="character" w:styleId="Jegyzethivatkozs">
    <w:name w:val="annotation reference"/>
    <w:semiHidden/>
    <w:rsid w:val="000B30EF"/>
    <w:rPr>
      <w:sz w:val="16"/>
      <w:szCs w:val="16"/>
    </w:rPr>
  </w:style>
  <w:style w:type="paragraph" w:styleId="Jegyzetszveg">
    <w:name w:val="annotation text"/>
    <w:basedOn w:val="Norml"/>
    <w:semiHidden/>
    <w:rsid w:val="000B30EF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0B30EF"/>
    <w:rPr>
      <w:b/>
      <w:bCs/>
    </w:rPr>
  </w:style>
  <w:style w:type="paragraph" w:styleId="Listaszerbekezds">
    <w:name w:val="List Paragraph"/>
    <w:basedOn w:val="Norml"/>
    <w:uiPriority w:val="34"/>
    <w:qFormat/>
    <w:rsid w:val="00C52EE3"/>
    <w:pPr>
      <w:ind w:left="720"/>
      <w:contextualSpacing/>
    </w:pPr>
  </w:style>
  <w:style w:type="paragraph" w:customStyle="1" w:styleId="Norml1">
    <w:name w:val="Normál1"/>
    <w:basedOn w:val="Norml"/>
    <w:rsid w:val="008829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E516-6560-4E7E-A4C2-809B3933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2700F1D1</Template>
  <TotalTime>51</TotalTime>
  <Pages>6</Pages>
  <Words>917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HITELKÉRELEM</vt:lpstr>
    </vt:vector>
  </TitlesOfParts>
  <Company>Magyar Takarékszövetkezeti Bank Zrt.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HITELKÉRELEM</dc:title>
  <dc:subject/>
  <dc:creator>Prágai Rebeka (Takarék Faktorház)</dc:creator>
  <cp:keywords/>
  <cp:lastModifiedBy>Bartúcz Szilvia (Takarék Faktorház)</cp:lastModifiedBy>
  <cp:revision>9</cp:revision>
  <cp:lastPrinted>2015-10-28T13:19:00Z</cp:lastPrinted>
  <dcterms:created xsi:type="dcterms:W3CDTF">2019-04-26T07:32:00Z</dcterms:created>
  <dcterms:modified xsi:type="dcterms:W3CDTF">2020-02-24T16:25:00Z</dcterms:modified>
</cp:coreProperties>
</file>