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851" w:rsidRDefault="00074851" w:rsidP="0007485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687705</wp:posOffset>
                </wp:positionV>
                <wp:extent cx="4343400" cy="990600"/>
                <wp:effectExtent l="0" t="0" r="19050" b="1905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EC1" w:rsidRDefault="00AD1EC1" w:rsidP="0007485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</w:rPr>
                              <w:t>„</w:t>
                            </w:r>
                            <w:proofErr w:type="gramStart"/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</w:rPr>
                              <w:t>BUDAPEST  BANK</w:t>
                            </w:r>
                            <w:proofErr w:type="gramEnd"/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</w:rPr>
                              <w:t xml:space="preserve">  AZ  OKTATÁSÉRT</w:t>
                            </w:r>
                          </w:p>
                          <w:p w:rsidR="00AD1EC1" w:rsidRDefault="00AD1EC1" w:rsidP="00074851">
                            <w:pPr>
                              <w:pStyle w:val="Cmsor1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 xml:space="preserve">ÉS  </w:t>
                            </w:r>
                            <w:proofErr w:type="gramStart"/>
                            <w:r>
                              <w:rPr>
                                <w:color w:val="FF0000"/>
                                <w:sz w:val="24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color w:val="FF0000"/>
                                <w:sz w:val="24"/>
                              </w:rPr>
                              <w:t xml:space="preserve">  MAGYAR  PÉNZÜGYI  KULTÚRÁÉRT”</w:t>
                            </w:r>
                          </w:p>
                          <w:p w:rsidR="00AD1EC1" w:rsidRDefault="00AD1EC1" w:rsidP="0007485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</w:rPr>
                              <w:t>ALAPÍTVÁNY</w:t>
                            </w:r>
                          </w:p>
                          <w:p w:rsidR="00AD1EC1" w:rsidRDefault="0003007C" w:rsidP="00074851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1138. BUDAPEST,</w:t>
                            </w:r>
                            <w:bookmarkStart w:id="0" w:name="_GoBack"/>
                            <w:bookmarkEnd w:id="0"/>
                            <w:r w:rsidR="00AD1EC1">
                              <w:rPr>
                                <w:rFonts w:asciiTheme="minorHAnsi" w:hAnsiTheme="minorHAnsi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VÁCI ÚT 193.</w:t>
                            </w:r>
                          </w:p>
                          <w:p w:rsidR="00AD1EC1" w:rsidRDefault="003C5DE9" w:rsidP="00074851">
                            <w:pP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0000"/>
                              </w:rPr>
                              <w:t xml:space="preserve"> Telefon: (36 –1) </w:t>
                            </w:r>
                            <w:proofErr w:type="gramStart"/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0000"/>
                              </w:rPr>
                              <w:t>450-6239</w:t>
                            </w:r>
                            <w:r w:rsidR="00AD1EC1">
                              <w:rPr>
                                <w:rFonts w:asciiTheme="minorHAnsi" w:hAnsiTheme="minorHAnsi" w:cs="Arial"/>
                                <w:b/>
                                <w:bCs/>
                                <w:color w:val="FF0000"/>
                              </w:rPr>
                              <w:t xml:space="preserve">   E-mail</w:t>
                            </w:r>
                            <w:proofErr w:type="gramEnd"/>
                            <w:r w:rsidR="00AD1EC1">
                              <w:rPr>
                                <w:rFonts w:asciiTheme="minorHAnsi" w:hAnsiTheme="minorHAnsi" w:cs="Arial"/>
                                <w:b/>
                                <w:bCs/>
                                <w:color w:val="FF0000"/>
                              </w:rPr>
                              <w:t xml:space="preserve">: 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0000"/>
                              </w:rPr>
                              <w:t>barbara.pechy@budapestbank.hu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margin-left:63.35pt;margin-top:54.15pt;width:342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">
                <v:textbox>
                  <w:txbxContent>
                    <w:p w:rsidR="00AD1EC1" w:rsidRDefault="00AD1EC1" w:rsidP="00074851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FF0000"/>
                        </w:rPr>
                        <w:t>„</w:t>
                      </w:r>
                      <w:proofErr w:type="gramStart"/>
                      <w:r>
                        <w:rPr>
                          <w:rFonts w:ascii="Bookman Old Style" w:hAnsi="Bookman Old Style"/>
                          <w:b/>
                          <w:bCs/>
                          <w:color w:val="FF0000"/>
                        </w:rPr>
                        <w:t>BUDAPEST  BANK</w:t>
                      </w:r>
                      <w:proofErr w:type="gramEnd"/>
                      <w:r>
                        <w:rPr>
                          <w:rFonts w:ascii="Bookman Old Style" w:hAnsi="Bookman Old Style"/>
                          <w:b/>
                          <w:bCs/>
                          <w:color w:val="FF0000"/>
                        </w:rPr>
                        <w:t xml:space="preserve">  AZ  OKTATÁSÉRT</w:t>
                      </w:r>
                    </w:p>
                    <w:p w:rsidR="00AD1EC1" w:rsidRDefault="00AD1EC1" w:rsidP="00074851">
                      <w:pPr>
                        <w:pStyle w:val="Cmsor1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color w:val="FF0000"/>
                          <w:sz w:val="24"/>
                        </w:rPr>
                        <w:t xml:space="preserve">ÉS  </w:t>
                      </w:r>
                      <w:proofErr w:type="gramStart"/>
                      <w:r>
                        <w:rPr>
                          <w:color w:val="FF0000"/>
                          <w:sz w:val="24"/>
                        </w:rPr>
                        <w:t>A</w:t>
                      </w:r>
                      <w:proofErr w:type="gramEnd"/>
                      <w:r>
                        <w:rPr>
                          <w:color w:val="FF0000"/>
                          <w:sz w:val="24"/>
                        </w:rPr>
                        <w:t xml:space="preserve">  MAGYAR  PÉNZÜGYI  KULTÚRÁÉRT”</w:t>
                      </w:r>
                    </w:p>
                    <w:p w:rsidR="00AD1EC1" w:rsidRDefault="00AD1EC1" w:rsidP="00074851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FF0000"/>
                        </w:rPr>
                        <w:t>ALAPÍTVÁNY</w:t>
                      </w:r>
                    </w:p>
                    <w:p w:rsidR="00AD1EC1" w:rsidRDefault="0003007C" w:rsidP="00074851">
                      <w:pPr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1138. BUDAPEST,</w:t>
                      </w:r>
                      <w:bookmarkStart w:id="1" w:name="_GoBack"/>
                      <w:bookmarkEnd w:id="1"/>
                      <w:r w:rsidR="00AD1EC1">
                        <w:rPr>
                          <w:rFonts w:asciiTheme="minorHAnsi" w:hAnsiTheme="minorHAnsi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VÁCI ÚT 193.</w:t>
                      </w:r>
                    </w:p>
                    <w:p w:rsidR="00AD1EC1" w:rsidRDefault="003C5DE9" w:rsidP="00074851">
                      <w:pPr>
                        <w:rPr>
                          <w:rFonts w:asciiTheme="minorHAnsi" w:hAnsiTheme="minorHAnsi" w:cs="Arial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  <w:color w:val="FF0000"/>
                        </w:rPr>
                        <w:t xml:space="preserve"> Telefon: (36 –1) </w:t>
                      </w:r>
                      <w:proofErr w:type="gramStart"/>
                      <w:r>
                        <w:rPr>
                          <w:rFonts w:asciiTheme="minorHAnsi" w:hAnsiTheme="minorHAnsi" w:cs="Arial"/>
                          <w:b/>
                          <w:bCs/>
                          <w:color w:val="FF0000"/>
                        </w:rPr>
                        <w:t>450-6239</w:t>
                      </w:r>
                      <w:r w:rsidR="00AD1EC1">
                        <w:rPr>
                          <w:rFonts w:asciiTheme="minorHAnsi" w:hAnsiTheme="minorHAnsi" w:cs="Arial"/>
                          <w:b/>
                          <w:bCs/>
                          <w:color w:val="FF0000"/>
                        </w:rPr>
                        <w:t xml:space="preserve">   E-mail</w:t>
                      </w:r>
                      <w:proofErr w:type="gramEnd"/>
                      <w:r w:rsidR="00AD1EC1">
                        <w:rPr>
                          <w:rFonts w:asciiTheme="minorHAnsi" w:hAnsiTheme="minorHAnsi" w:cs="Arial"/>
                          <w:b/>
                          <w:bCs/>
                          <w:color w:val="FF0000"/>
                        </w:rPr>
                        <w:t xml:space="preserve">: 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0000"/>
                        </w:rPr>
                        <w:t>barbara.pechy@budapestbank.hu</w:t>
                      </w:r>
                    </w:p>
                  </w:txbxContent>
                </v:textbox>
              </v:shape>
            </w:pict>
          </mc:Fallback>
        </mc:AlternateContent>
      </w:r>
      <w:r>
        <w:object w:dxaOrig="9075" w:dyaOrig="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pt;height:13.5pt" o:ole="">
            <v:imagedata r:id="rId4" o:title=""/>
          </v:shape>
          <o:OLEObject Type="Embed" ProgID="Word.Document.8" ShapeID="_x0000_i1025" DrawAspect="Content" ObjectID="_1696926131" r:id="rId5">
            <o:FieldCodes>\s</o:FieldCodes>
          </o:OLEObject>
        </w:object>
      </w:r>
      <w:r>
        <w:object w:dxaOrig="9255" w:dyaOrig="3315">
          <v:shape id="_x0000_i1026" type="#_x0000_t75" style="width:463pt;height:166pt" o:ole="">
            <v:imagedata r:id="rId6" o:title=""/>
          </v:shape>
          <o:OLEObject Type="Embed" ProgID="Imaging.Document" ShapeID="_x0000_i1026" DrawAspect="Content" ObjectID="_1696926132" r:id="rId7"/>
        </w:object>
      </w:r>
    </w:p>
    <w:p w:rsidR="00074851" w:rsidRDefault="00074851" w:rsidP="00074851">
      <w:pPr>
        <w:rPr>
          <w:b/>
          <w:bCs/>
          <w:i/>
          <w:iCs/>
          <w:color w:val="FF0000"/>
          <w:sz w:val="24"/>
          <w:szCs w:val="24"/>
        </w:rPr>
      </w:pPr>
    </w:p>
    <w:p w:rsidR="00074851" w:rsidRDefault="00074851" w:rsidP="00074851">
      <w:pPr>
        <w:rPr>
          <w:b/>
          <w:bCs/>
          <w:i/>
          <w:iCs/>
          <w:color w:val="FF0000"/>
          <w:sz w:val="24"/>
          <w:szCs w:val="24"/>
        </w:rPr>
      </w:pPr>
    </w:p>
    <w:p w:rsidR="00074851" w:rsidRDefault="00074851" w:rsidP="00074851">
      <w:pPr>
        <w:jc w:val="center"/>
        <w:rPr>
          <w:rFonts w:ascii="Arial Black" w:hAnsi="Arial Black"/>
          <w:b/>
          <w:bCs/>
          <w:iCs/>
          <w:color w:val="FF0000"/>
          <w:sz w:val="36"/>
          <w:szCs w:val="36"/>
        </w:rPr>
      </w:pPr>
      <w:r>
        <w:rPr>
          <w:rFonts w:ascii="Arial Black" w:hAnsi="Arial Black"/>
          <w:b/>
          <w:bCs/>
          <w:iCs/>
          <w:color w:val="FF0000"/>
          <w:sz w:val="36"/>
          <w:szCs w:val="36"/>
        </w:rPr>
        <w:t>KÖZLEMÉNY</w:t>
      </w:r>
    </w:p>
    <w:p w:rsidR="00074851" w:rsidRDefault="00074851" w:rsidP="00074851">
      <w:pPr>
        <w:rPr>
          <w:b/>
          <w:bCs/>
          <w:i/>
          <w:iCs/>
          <w:color w:val="FF0000"/>
          <w:sz w:val="24"/>
          <w:szCs w:val="24"/>
        </w:rPr>
      </w:pPr>
    </w:p>
    <w:p w:rsidR="00074851" w:rsidRDefault="00074851" w:rsidP="00074851">
      <w:pPr>
        <w:rPr>
          <w:b/>
          <w:bCs/>
          <w:iCs/>
          <w:color w:val="0000CC"/>
          <w:sz w:val="28"/>
          <w:szCs w:val="28"/>
        </w:rPr>
      </w:pPr>
    </w:p>
    <w:p w:rsidR="00AD1EC1" w:rsidRDefault="00074851" w:rsidP="00074851">
      <w:pPr>
        <w:spacing w:line="480" w:lineRule="auto"/>
        <w:jc w:val="both"/>
        <w:rPr>
          <w:b/>
          <w:bCs/>
          <w:iCs/>
          <w:color w:val="000000" w:themeColor="text1"/>
          <w:sz w:val="28"/>
          <w:szCs w:val="28"/>
        </w:rPr>
      </w:pPr>
      <w:r w:rsidRPr="00AD1EC1">
        <w:rPr>
          <w:b/>
          <w:bCs/>
          <w:iCs/>
          <w:color w:val="000000" w:themeColor="text1"/>
          <w:sz w:val="28"/>
          <w:szCs w:val="28"/>
        </w:rPr>
        <w:t>Tájékoztatjuk a Tisztelt Érdeklődőket, hogy a  </w:t>
      </w:r>
      <w:r w:rsidRPr="00AD1EC1">
        <w:rPr>
          <w:b/>
          <w:bCs/>
          <w:iCs/>
          <w:color w:val="FF0000"/>
          <w:sz w:val="28"/>
          <w:szCs w:val="28"/>
        </w:rPr>
        <w:t>„</w:t>
      </w:r>
      <w:r w:rsidRPr="00AD1EC1">
        <w:rPr>
          <w:b/>
          <w:bCs/>
          <w:i/>
          <w:iCs/>
          <w:color w:val="FF0000"/>
          <w:sz w:val="28"/>
          <w:szCs w:val="28"/>
        </w:rPr>
        <w:t xml:space="preserve">Budapest Bank az oktatásért és </w:t>
      </w:r>
      <w:proofErr w:type="gramStart"/>
      <w:r w:rsidRPr="00AD1EC1">
        <w:rPr>
          <w:b/>
          <w:bCs/>
          <w:i/>
          <w:iCs/>
          <w:color w:val="FF0000"/>
          <w:sz w:val="28"/>
          <w:szCs w:val="28"/>
        </w:rPr>
        <w:t>a</w:t>
      </w:r>
      <w:proofErr w:type="gramEnd"/>
      <w:r w:rsidRPr="00AD1EC1">
        <w:rPr>
          <w:b/>
          <w:bCs/>
          <w:i/>
          <w:iCs/>
          <w:color w:val="FF0000"/>
          <w:sz w:val="28"/>
          <w:szCs w:val="28"/>
        </w:rPr>
        <w:t xml:space="preserve"> magyar pénzügyi kultúráért” </w:t>
      </w:r>
      <w:r w:rsidRPr="00AD1EC1">
        <w:rPr>
          <w:b/>
          <w:bCs/>
          <w:iCs/>
          <w:color w:val="FF0000"/>
          <w:sz w:val="28"/>
          <w:szCs w:val="28"/>
        </w:rPr>
        <w:t xml:space="preserve">Alapítvány </w:t>
      </w:r>
      <w:r w:rsidR="00801313">
        <w:rPr>
          <w:b/>
          <w:bCs/>
          <w:iCs/>
          <w:color w:val="000000" w:themeColor="text1"/>
          <w:sz w:val="28"/>
          <w:szCs w:val="28"/>
        </w:rPr>
        <w:t xml:space="preserve"> Kuratóriuma  2021</w:t>
      </w:r>
      <w:r w:rsidRPr="00AD1EC1">
        <w:rPr>
          <w:b/>
          <w:bCs/>
          <w:iCs/>
          <w:color w:val="000000" w:themeColor="text1"/>
          <w:sz w:val="28"/>
          <w:szCs w:val="28"/>
        </w:rPr>
        <w:t>. évben a pénzügyi és közgazdasági ismeretek és</w:t>
      </w:r>
      <w:r w:rsidR="00AD1EC1" w:rsidRPr="00AD1EC1">
        <w:rPr>
          <w:b/>
          <w:bCs/>
          <w:iCs/>
          <w:color w:val="000000" w:themeColor="text1"/>
          <w:sz w:val="28"/>
          <w:szCs w:val="28"/>
        </w:rPr>
        <w:t xml:space="preserve"> pénzügyi tudatosság fejlesztésének szándékával </w:t>
      </w:r>
      <w:r w:rsidRPr="00AD1EC1">
        <w:rPr>
          <w:b/>
          <w:bCs/>
          <w:iCs/>
          <w:color w:val="000000" w:themeColor="text1"/>
          <w:sz w:val="28"/>
          <w:szCs w:val="28"/>
        </w:rPr>
        <w:t>a</w:t>
      </w:r>
      <w:r w:rsidR="00801313">
        <w:rPr>
          <w:b/>
          <w:bCs/>
          <w:iCs/>
          <w:color w:val="000000" w:themeColor="text1"/>
          <w:sz w:val="28"/>
          <w:szCs w:val="28"/>
        </w:rPr>
        <w:t xml:space="preserve">z AIPA </w:t>
      </w:r>
      <w:r w:rsidR="00801313" w:rsidRPr="00801313">
        <w:rPr>
          <w:b/>
          <w:bCs/>
          <w:iCs/>
          <w:color w:val="000000" w:themeColor="text1"/>
          <w:sz w:val="28"/>
          <w:szCs w:val="28"/>
        </w:rPr>
        <w:t>Alföldi Iparfejlesztési Nonprofit Közhasznú Kft.</w:t>
      </w:r>
      <w:r w:rsidR="0033623F">
        <w:rPr>
          <w:b/>
          <w:bCs/>
          <w:iCs/>
          <w:color w:val="000000" w:themeColor="text1"/>
          <w:sz w:val="28"/>
          <w:szCs w:val="28"/>
        </w:rPr>
        <w:t>”</w:t>
      </w:r>
      <w:r w:rsidR="00801313" w:rsidRPr="00801313">
        <w:rPr>
          <w:b/>
          <w:bCs/>
          <w:iCs/>
          <w:color w:val="000000" w:themeColor="text1"/>
          <w:sz w:val="28"/>
          <w:szCs w:val="28"/>
        </w:rPr>
        <w:t xml:space="preserve"> 5letből jövő</w:t>
      </w:r>
      <w:r w:rsidR="0033623F">
        <w:rPr>
          <w:b/>
          <w:bCs/>
          <w:iCs/>
          <w:color w:val="000000" w:themeColor="text1"/>
          <w:sz w:val="28"/>
          <w:szCs w:val="28"/>
        </w:rPr>
        <w:t>”</w:t>
      </w:r>
      <w:r w:rsidR="00801313" w:rsidRPr="00801313">
        <w:rPr>
          <w:b/>
          <w:bCs/>
          <w:iCs/>
          <w:color w:val="000000" w:themeColor="text1"/>
          <w:sz w:val="28"/>
          <w:szCs w:val="28"/>
        </w:rPr>
        <w:t xml:space="preserve"> játékos vállalkozói vetélkedő </w:t>
      </w:r>
      <w:r w:rsidR="00E71459">
        <w:rPr>
          <w:b/>
          <w:bCs/>
          <w:iCs/>
          <w:color w:val="000000" w:themeColor="text1"/>
          <w:sz w:val="28"/>
          <w:szCs w:val="28"/>
        </w:rPr>
        <w:t xml:space="preserve">szervezését </w:t>
      </w:r>
      <w:r w:rsidR="00AD1EC1">
        <w:rPr>
          <w:b/>
          <w:bCs/>
          <w:iCs/>
          <w:color w:val="000000" w:themeColor="text1"/>
          <w:sz w:val="28"/>
          <w:szCs w:val="28"/>
        </w:rPr>
        <w:t>támogatja.</w:t>
      </w:r>
    </w:p>
    <w:p w:rsidR="00074851" w:rsidRPr="00AD1EC1" w:rsidRDefault="001A51AF" w:rsidP="00074851">
      <w:pPr>
        <w:spacing w:line="480" w:lineRule="auto"/>
        <w:jc w:val="both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 xml:space="preserve">Ezért </w:t>
      </w:r>
      <w:r w:rsidR="00AD1EC1">
        <w:rPr>
          <w:b/>
          <w:bCs/>
          <w:iCs/>
          <w:color w:val="000000" w:themeColor="text1"/>
          <w:sz w:val="28"/>
          <w:szCs w:val="28"/>
        </w:rPr>
        <w:t>pályázati kiírást nem jelentet meg, tehát pályázatot</w:t>
      </w:r>
      <w:r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="00074851" w:rsidRPr="00AD1EC1">
        <w:rPr>
          <w:b/>
          <w:bCs/>
          <w:iCs/>
          <w:color w:val="000000" w:themeColor="text1"/>
          <w:sz w:val="28"/>
          <w:szCs w:val="28"/>
        </w:rPr>
        <w:t>befogadni nem áll mó</w:t>
      </w:r>
      <w:r w:rsidR="00AD1EC1">
        <w:rPr>
          <w:b/>
          <w:bCs/>
          <w:iCs/>
          <w:color w:val="000000" w:themeColor="text1"/>
          <w:sz w:val="28"/>
          <w:szCs w:val="28"/>
        </w:rPr>
        <w:t>djában.</w:t>
      </w:r>
    </w:p>
    <w:p w:rsidR="00377FB7" w:rsidRDefault="00074851" w:rsidP="00074851">
      <w:pPr>
        <w:spacing w:line="480" w:lineRule="auto"/>
        <w:jc w:val="both"/>
        <w:rPr>
          <w:b/>
          <w:bCs/>
          <w:iCs/>
          <w:color w:val="000000" w:themeColor="text1"/>
          <w:sz w:val="28"/>
          <w:szCs w:val="28"/>
        </w:rPr>
      </w:pPr>
      <w:r w:rsidRPr="00AD1EC1">
        <w:rPr>
          <w:b/>
          <w:bCs/>
          <w:iCs/>
          <w:color w:val="000000" w:themeColor="text1"/>
          <w:sz w:val="28"/>
          <w:szCs w:val="28"/>
        </w:rPr>
        <w:t>A következő pályázati ciklus 20</w:t>
      </w:r>
      <w:r w:rsidR="00801313">
        <w:rPr>
          <w:b/>
          <w:bCs/>
          <w:iCs/>
          <w:color w:val="000000" w:themeColor="text1"/>
          <w:sz w:val="28"/>
          <w:szCs w:val="28"/>
        </w:rPr>
        <w:t>22</w:t>
      </w:r>
      <w:r w:rsidRPr="00AD1EC1">
        <w:rPr>
          <w:b/>
          <w:bCs/>
          <w:iCs/>
          <w:color w:val="000000" w:themeColor="text1"/>
          <w:sz w:val="28"/>
          <w:szCs w:val="28"/>
        </w:rPr>
        <w:t>. évi időpontjáról a Kuratórium dönt, mely döntés</w:t>
      </w:r>
      <w:r w:rsidR="007F60F4">
        <w:rPr>
          <w:b/>
          <w:bCs/>
          <w:iCs/>
          <w:color w:val="000000" w:themeColor="text1"/>
          <w:sz w:val="28"/>
          <w:szCs w:val="28"/>
        </w:rPr>
        <w:t xml:space="preserve">t </w:t>
      </w:r>
      <w:r w:rsidR="00377FB7">
        <w:rPr>
          <w:b/>
          <w:bCs/>
          <w:iCs/>
          <w:color w:val="000000" w:themeColor="text1"/>
          <w:sz w:val="28"/>
          <w:szCs w:val="28"/>
        </w:rPr>
        <w:t>az Alapítvány oldalán teszi</w:t>
      </w:r>
      <w:r w:rsidRPr="00AD1EC1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="007F60F4">
        <w:rPr>
          <w:b/>
          <w:bCs/>
          <w:iCs/>
          <w:color w:val="000000" w:themeColor="text1"/>
          <w:sz w:val="28"/>
          <w:szCs w:val="28"/>
        </w:rPr>
        <w:t>k</w:t>
      </w:r>
      <w:r w:rsidRPr="00AD1EC1">
        <w:rPr>
          <w:b/>
          <w:bCs/>
          <w:iCs/>
          <w:color w:val="000000" w:themeColor="text1"/>
          <w:sz w:val="28"/>
          <w:szCs w:val="28"/>
        </w:rPr>
        <w:t>özzé.</w:t>
      </w:r>
    </w:p>
    <w:p w:rsidR="00074851" w:rsidRPr="00AD1EC1" w:rsidRDefault="007F60F4" w:rsidP="00074851">
      <w:pPr>
        <w:spacing w:line="480" w:lineRule="auto"/>
        <w:jc w:val="both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Megértésüket köszönjük</w:t>
      </w:r>
      <w:r w:rsidR="00377FB7">
        <w:rPr>
          <w:b/>
          <w:bCs/>
          <w:iCs/>
          <w:color w:val="000000" w:themeColor="text1"/>
          <w:sz w:val="28"/>
          <w:szCs w:val="28"/>
        </w:rPr>
        <w:t>.</w:t>
      </w:r>
    </w:p>
    <w:p w:rsidR="00074851" w:rsidRPr="00AD1EC1" w:rsidRDefault="00074851" w:rsidP="00074851">
      <w:pPr>
        <w:spacing w:line="480" w:lineRule="auto"/>
        <w:jc w:val="both"/>
        <w:rPr>
          <w:b/>
          <w:bCs/>
          <w:iCs/>
          <w:color w:val="000000" w:themeColor="text1"/>
          <w:sz w:val="28"/>
          <w:szCs w:val="28"/>
        </w:rPr>
      </w:pPr>
    </w:p>
    <w:p w:rsidR="00074851" w:rsidRPr="00AD1EC1" w:rsidRDefault="00801313" w:rsidP="00074851">
      <w:pPr>
        <w:spacing w:line="480" w:lineRule="auto"/>
        <w:jc w:val="both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Budapest, 2021. október 21.</w:t>
      </w:r>
      <w:r w:rsidR="00074851" w:rsidRPr="00AD1EC1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="00074851" w:rsidRPr="00AD1EC1">
        <w:rPr>
          <w:b/>
          <w:bCs/>
          <w:iCs/>
          <w:color w:val="000000" w:themeColor="text1"/>
          <w:sz w:val="28"/>
          <w:szCs w:val="28"/>
        </w:rPr>
        <w:tab/>
        <w:t xml:space="preserve">                                    </w:t>
      </w:r>
      <w:r w:rsidR="005A3EC8">
        <w:rPr>
          <w:b/>
          <w:bCs/>
          <w:iCs/>
          <w:color w:val="000000" w:themeColor="text1"/>
          <w:sz w:val="28"/>
          <w:szCs w:val="28"/>
        </w:rPr>
        <w:t xml:space="preserve">             </w:t>
      </w:r>
      <w:r w:rsidR="00074851" w:rsidRPr="00AD1EC1">
        <w:rPr>
          <w:b/>
          <w:bCs/>
          <w:iCs/>
          <w:color w:val="000000" w:themeColor="text1"/>
          <w:sz w:val="28"/>
          <w:szCs w:val="28"/>
        </w:rPr>
        <w:t>Alapítványi Iroda</w:t>
      </w:r>
    </w:p>
    <w:sectPr w:rsidR="00074851" w:rsidRPr="00AD1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99"/>
    <w:rsid w:val="0003007C"/>
    <w:rsid w:val="00074851"/>
    <w:rsid w:val="001A51AF"/>
    <w:rsid w:val="0033623F"/>
    <w:rsid w:val="00377FB7"/>
    <w:rsid w:val="003C5DE9"/>
    <w:rsid w:val="004527F8"/>
    <w:rsid w:val="005A3EC8"/>
    <w:rsid w:val="005E6499"/>
    <w:rsid w:val="00633789"/>
    <w:rsid w:val="007F60F4"/>
    <w:rsid w:val="00801313"/>
    <w:rsid w:val="00AD1EC1"/>
    <w:rsid w:val="00AE73B9"/>
    <w:rsid w:val="00E7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60EB"/>
  <w15:chartTrackingRefBased/>
  <w15:docId w15:val="{24E99D16-CA18-4A15-8533-F76E9FA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4851"/>
    <w:pPr>
      <w:spacing w:after="0" w:line="240" w:lineRule="auto"/>
    </w:pPr>
    <w:rPr>
      <w:rFonts w:ascii="Calibri" w:hAnsi="Calibri" w:cs="Times New Roman"/>
      <w:lang w:eastAsia="hu-HU"/>
    </w:rPr>
  </w:style>
  <w:style w:type="paragraph" w:styleId="Cmsor1">
    <w:name w:val="heading 1"/>
    <w:basedOn w:val="Norml"/>
    <w:next w:val="Norml"/>
    <w:link w:val="Cmsor1Char"/>
    <w:qFormat/>
    <w:rsid w:val="00074851"/>
    <w:pPr>
      <w:keepNext/>
      <w:jc w:val="center"/>
      <w:outlineLvl w:val="0"/>
    </w:pPr>
    <w:rPr>
      <w:rFonts w:ascii="Bookman Old Style" w:eastAsia="Times New Roman" w:hAnsi="Bookman Old Style"/>
      <w:b/>
      <w:bCs/>
      <w:color w:val="008000"/>
      <w:sz w:val="28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74851"/>
    <w:rPr>
      <w:rFonts w:ascii="Bookman Old Style" w:eastAsia="Times New Roman" w:hAnsi="Bookman Old Style" w:cs="Times New Roman"/>
      <w:b/>
      <w:bCs/>
      <w:color w:val="008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Microsoft_Word_97-2003_dokumentum.doc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Bank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Mária (Budapest Bank, contractor)</dc:creator>
  <cp:keywords/>
  <dc:description/>
  <cp:lastModifiedBy>Takács-Kollárik Orsolya (Budapest Bank)</cp:lastModifiedBy>
  <cp:revision>11</cp:revision>
  <dcterms:created xsi:type="dcterms:W3CDTF">2020-05-06T21:49:00Z</dcterms:created>
  <dcterms:modified xsi:type="dcterms:W3CDTF">2021-10-28T09:36:00Z</dcterms:modified>
</cp:coreProperties>
</file>